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93" w:rsidRDefault="00F34393" w:rsidP="00817D1C">
      <w:pPr>
        <w:autoSpaceDE w:val="0"/>
        <w:autoSpaceDN w:val="0"/>
        <w:adjustRightInd w:val="0"/>
      </w:pPr>
    </w:p>
    <w:p w:rsidR="00F34393" w:rsidRDefault="00F34393" w:rsidP="00F34393">
      <w:pPr>
        <w:autoSpaceDE w:val="0"/>
        <w:autoSpaceDN w:val="0"/>
        <w:adjustRightInd w:val="0"/>
        <w:ind w:left="-180"/>
      </w:pPr>
    </w:p>
    <w:p w:rsidR="00F34393" w:rsidRDefault="00F34393" w:rsidP="00F34393">
      <w:pPr>
        <w:autoSpaceDE w:val="0"/>
        <w:autoSpaceDN w:val="0"/>
        <w:adjustRightInd w:val="0"/>
        <w:ind w:left="-180"/>
      </w:pPr>
    </w:p>
    <w:p w:rsidR="00F34393" w:rsidRDefault="00817D1C" w:rsidP="00817D1C">
      <w:pPr>
        <w:autoSpaceDE w:val="0"/>
        <w:autoSpaceDN w:val="0"/>
        <w:adjustRightInd w:val="0"/>
        <w:ind w:left="-180"/>
      </w:pPr>
      <w:r>
        <w:t xml:space="preserve">        </w:t>
      </w: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Default="00817D1C" w:rsidP="009E6E6D">
      <w:pPr>
        <w:pStyle w:val="ConsPlusNonformat"/>
        <w:widowControl/>
        <w:rPr>
          <w:rFonts w:ascii="Times New Roman" w:hAnsi="Times New Roman" w:cs="Times New Roman"/>
          <w:sz w:val="22"/>
          <w:szCs w:val="28"/>
        </w:rPr>
      </w:pPr>
    </w:p>
    <w:p w:rsidR="00817D1C" w:rsidRPr="00817D1C" w:rsidRDefault="00817D1C" w:rsidP="009E6E6D">
      <w:pPr>
        <w:pStyle w:val="ConsPlusNonformat"/>
        <w:widowControl/>
        <w:rPr>
          <w:rFonts w:ascii="Times New Roman" w:hAnsi="Times New Roman" w:cs="Times New Roman"/>
          <w:b/>
          <w:sz w:val="22"/>
          <w:szCs w:val="28"/>
        </w:rPr>
      </w:pPr>
    </w:p>
    <w:p w:rsidR="00F34393" w:rsidRPr="000F6C20" w:rsidRDefault="00F34393" w:rsidP="00F34393">
      <w:pPr>
        <w:pStyle w:val="ConsPlusNonformat"/>
        <w:widowControl/>
        <w:jc w:val="center"/>
        <w:rPr>
          <w:rFonts w:ascii="Times New Roman" w:hAnsi="Times New Roman" w:cs="Times New Roman"/>
          <w:b/>
          <w:sz w:val="40"/>
          <w:szCs w:val="28"/>
        </w:rPr>
      </w:pPr>
      <w:r w:rsidRPr="000F6C20">
        <w:rPr>
          <w:rFonts w:ascii="Times New Roman" w:hAnsi="Times New Roman" w:cs="Times New Roman"/>
          <w:b/>
          <w:sz w:val="40"/>
          <w:szCs w:val="28"/>
        </w:rPr>
        <w:t xml:space="preserve">УСТАВ </w:t>
      </w:r>
    </w:p>
    <w:p w:rsidR="009100A8" w:rsidRDefault="009100A8"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F34393">
        <w:rPr>
          <w:rFonts w:ascii="Times New Roman" w:hAnsi="Times New Roman" w:cs="Times New Roman"/>
          <w:b/>
          <w:sz w:val="28"/>
          <w:szCs w:val="28"/>
        </w:rPr>
        <w:t xml:space="preserve"> казенного об</w:t>
      </w:r>
      <w:r>
        <w:rPr>
          <w:rFonts w:ascii="Times New Roman" w:hAnsi="Times New Roman" w:cs="Times New Roman"/>
          <w:b/>
          <w:sz w:val="28"/>
          <w:szCs w:val="28"/>
        </w:rPr>
        <w:t>щеобразовательного учреждения</w:t>
      </w:r>
    </w:p>
    <w:p w:rsidR="009100A8" w:rsidRDefault="009100A8" w:rsidP="00E548B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w:t>
      </w:r>
      <w:r w:rsidR="004B66A8">
        <w:rPr>
          <w:rFonts w:ascii="Times New Roman" w:hAnsi="Times New Roman" w:cs="Times New Roman"/>
          <w:b/>
          <w:sz w:val="28"/>
          <w:szCs w:val="28"/>
        </w:rPr>
        <w:t>Саидкент</w:t>
      </w:r>
      <w:r w:rsidR="00E548B5">
        <w:rPr>
          <w:rFonts w:ascii="Times New Roman" w:hAnsi="Times New Roman" w:cs="Times New Roman"/>
          <w:b/>
          <w:sz w:val="28"/>
          <w:szCs w:val="28"/>
        </w:rPr>
        <w:t>ская средняя общеобразовательная школа</w:t>
      </w:r>
      <w:r>
        <w:rPr>
          <w:rFonts w:ascii="Times New Roman" w:hAnsi="Times New Roman" w:cs="Times New Roman"/>
          <w:b/>
          <w:sz w:val="28"/>
          <w:szCs w:val="28"/>
        </w:rPr>
        <w:t>»</w:t>
      </w:r>
    </w:p>
    <w:p w:rsidR="00F34393" w:rsidRPr="009100A8" w:rsidRDefault="00F34393" w:rsidP="009100A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34393" w:rsidRPr="00935866" w:rsidRDefault="00F34393" w:rsidP="00F34393">
      <w:pPr>
        <w:pStyle w:val="ConsPlusNonformat"/>
        <w:widowControl/>
        <w:jc w:val="center"/>
        <w:rPr>
          <w:rFonts w:ascii="Times New Roman" w:hAnsi="Times New Roman" w:cs="Times New Roman"/>
          <w:b/>
          <w:color w:val="000000" w:themeColor="text1"/>
          <w:sz w:val="28"/>
          <w:szCs w:val="28"/>
        </w:rPr>
      </w:pPr>
      <w:r w:rsidRPr="00935866">
        <w:rPr>
          <w:rFonts w:ascii="Times New Roman" w:hAnsi="Times New Roman" w:cs="Times New Roman"/>
          <w:b/>
          <w:color w:val="000000" w:themeColor="text1"/>
          <w:sz w:val="28"/>
          <w:szCs w:val="28"/>
        </w:rPr>
        <w:t xml:space="preserve">(новая редакция) </w:t>
      </w:r>
    </w:p>
    <w:p w:rsidR="00F34393" w:rsidRPr="00935866" w:rsidRDefault="00F34393" w:rsidP="00F34393">
      <w:pPr>
        <w:pStyle w:val="ConsPlusNonformat"/>
        <w:widowControl/>
        <w:jc w:val="center"/>
        <w:rPr>
          <w:rFonts w:ascii="Times New Roman" w:hAnsi="Times New Roman" w:cs="Times New Roman"/>
          <w:b/>
          <w:color w:val="000000" w:themeColor="text1"/>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817D1C" w:rsidRDefault="00817D1C" w:rsidP="00817D1C">
      <w:pPr>
        <w:pStyle w:val="ConsPlusNonformat"/>
        <w:widowControl/>
        <w:jc w:val="center"/>
        <w:rPr>
          <w:rFonts w:ascii="Times New Roman" w:hAnsi="Times New Roman" w:cs="Times New Roman"/>
          <w:i/>
          <w:color w:val="FF0000"/>
          <w:sz w:val="28"/>
          <w:szCs w:val="28"/>
        </w:rPr>
      </w:pPr>
    </w:p>
    <w:p w:rsidR="000F6C20" w:rsidRDefault="000F6C20" w:rsidP="00817D1C">
      <w:pPr>
        <w:pStyle w:val="ConsPlusNonformat"/>
        <w:widowControl/>
        <w:jc w:val="center"/>
        <w:rPr>
          <w:rFonts w:ascii="Times New Roman" w:hAnsi="Times New Roman" w:cs="Times New Roman"/>
          <w:i/>
          <w:color w:val="FF0000"/>
          <w:sz w:val="28"/>
          <w:szCs w:val="28"/>
        </w:rPr>
      </w:pPr>
    </w:p>
    <w:p w:rsidR="009628F9" w:rsidRDefault="009100A8" w:rsidP="004B66A8">
      <w:pPr>
        <w:pStyle w:val="ConsPlusNonformat"/>
        <w:widowControl/>
        <w:rPr>
          <w:rFonts w:ascii="Times New Roman" w:hAnsi="Times New Roman" w:cs="Times New Roman"/>
          <w:i/>
          <w:color w:val="000000" w:themeColor="text1"/>
          <w:sz w:val="28"/>
          <w:szCs w:val="28"/>
        </w:rPr>
      </w:pPr>
      <w:r w:rsidRPr="00935866">
        <w:rPr>
          <w:rFonts w:ascii="Times New Roman" w:hAnsi="Times New Roman" w:cs="Times New Roman"/>
          <w:i/>
          <w:color w:val="000000" w:themeColor="text1"/>
          <w:sz w:val="28"/>
          <w:szCs w:val="28"/>
        </w:rPr>
        <w:t>.</w:t>
      </w:r>
      <w:r w:rsidR="004B66A8" w:rsidRPr="00935866">
        <w:rPr>
          <w:rFonts w:ascii="Times New Roman" w:hAnsi="Times New Roman" w:cs="Times New Roman"/>
          <w:i/>
          <w:color w:val="000000" w:themeColor="text1"/>
          <w:sz w:val="28"/>
          <w:szCs w:val="28"/>
        </w:rPr>
        <w:t xml:space="preserve">                                                     </w:t>
      </w: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9628F9" w:rsidRDefault="009628F9" w:rsidP="004B66A8">
      <w:pPr>
        <w:pStyle w:val="ConsPlusNonformat"/>
        <w:widowControl/>
        <w:rPr>
          <w:rFonts w:ascii="Times New Roman" w:hAnsi="Times New Roman" w:cs="Times New Roman"/>
          <w:i/>
          <w:color w:val="000000" w:themeColor="text1"/>
          <w:sz w:val="28"/>
          <w:szCs w:val="28"/>
        </w:rPr>
      </w:pPr>
    </w:p>
    <w:p w:rsidR="00F34393" w:rsidRPr="00935866" w:rsidRDefault="009628F9" w:rsidP="004B66A8">
      <w:pPr>
        <w:pStyle w:val="ConsPlusNonformat"/>
        <w:widowControl/>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bookmarkStart w:id="0" w:name="_GoBack"/>
      <w:bookmarkEnd w:id="0"/>
      <w:r w:rsidR="004B66A8" w:rsidRPr="00935866">
        <w:rPr>
          <w:rFonts w:ascii="Times New Roman" w:hAnsi="Times New Roman" w:cs="Times New Roman"/>
          <w:i/>
          <w:color w:val="000000" w:themeColor="text1"/>
          <w:sz w:val="28"/>
          <w:szCs w:val="28"/>
        </w:rPr>
        <w:t xml:space="preserve"> </w:t>
      </w:r>
      <w:proofErr w:type="spellStart"/>
      <w:r w:rsidR="004B66A8" w:rsidRPr="00935866">
        <w:rPr>
          <w:rFonts w:ascii="Times New Roman" w:hAnsi="Times New Roman" w:cs="Times New Roman"/>
          <w:i/>
          <w:color w:val="000000" w:themeColor="text1"/>
          <w:sz w:val="28"/>
          <w:szCs w:val="28"/>
        </w:rPr>
        <w:t>с.Саидкент</w:t>
      </w:r>
      <w:proofErr w:type="spellEnd"/>
    </w:p>
    <w:p w:rsidR="00F34393" w:rsidRDefault="00F34393"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3E26CA" w:rsidRDefault="003E26CA" w:rsidP="00F34393">
      <w:pPr>
        <w:pStyle w:val="ConsPlusNonformat"/>
        <w:widowControl/>
        <w:jc w:val="center"/>
        <w:rPr>
          <w:rFonts w:ascii="Times New Roman" w:hAnsi="Times New Roman" w:cs="Times New Roman"/>
          <w:b/>
          <w:color w:val="FF0000"/>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9628F9" w:rsidRDefault="009628F9" w:rsidP="00817D1C">
      <w:pPr>
        <w:pStyle w:val="ConsPlusNonformat"/>
        <w:widowControl/>
        <w:jc w:val="center"/>
        <w:rPr>
          <w:rFonts w:ascii="Times New Roman" w:hAnsi="Times New Roman" w:cs="Times New Roman"/>
          <w:b/>
          <w:sz w:val="28"/>
          <w:szCs w:val="28"/>
        </w:rPr>
      </w:pPr>
    </w:p>
    <w:p w:rsidR="00F34393" w:rsidRDefault="00F34393" w:rsidP="00817D1C">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1E124B" w:rsidRDefault="001E124B" w:rsidP="00F34393">
      <w:pPr>
        <w:pStyle w:val="ConsPlusNonformat"/>
        <w:widowControl/>
        <w:rPr>
          <w:rFonts w:ascii="Times New Roman" w:hAnsi="Times New Roman" w:cs="Times New Roman"/>
          <w:sz w:val="28"/>
          <w:szCs w:val="28"/>
        </w:rPr>
      </w:pPr>
    </w:p>
    <w:p w:rsidR="00F34393" w:rsidRPr="003E26CA" w:rsidRDefault="009100A8" w:rsidP="003E26CA">
      <w:pPr>
        <w:pStyle w:val="ConsPlusNonformat"/>
        <w:widowControl/>
        <w:numPr>
          <w:ilvl w:val="1"/>
          <w:numId w:val="1"/>
        </w:numPr>
        <w:ind w:left="0" w:firstLine="708"/>
        <w:jc w:val="both"/>
        <w:rPr>
          <w:rFonts w:ascii="Times New Roman" w:hAnsi="Times New Roman" w:cs="Times New Roman"/>
          <w:sz w:val="28"/>
          <w:szCs w:val="28"/>
        </w:rPr>
      </w:pPr>
      <w:r w:rsidRPr="003E26CA">
        <w:rPr>
          <w:rFonts w:ascii="Times New Roman" w:hAnsi="Times New Roman" w:cs="Times New Roman"/>
          <w:sz w:val="28"/>
          <w:szCs w:val="28"/>
        </w:rPr>
        <w:t>Муниципаль</w:t>
      </w:r>
      <w:r w:rsidR="00F34393" w:rsidRPr="003E26CA">
        <w:rPr>
          <w:rFonts w:ascii="Times New Roman" w:hAnsi="Times New Roman" w:cs="Times New Roman"/>
          <w:sz w:val="28"/>
          <w:szCs w:val="28"/>
        </w:rPr>
        <w:t>ное казенное об</w:t>
      </w:r>
      <w:r w:rsidRPr="003E26CA">
        <w:rPr>
          <w:rFonts w:ascii="Times New Roman" w:hAnsi="Times New Roman" w:cs="Times New Roman"/>
          <w:sz w:val="28"/>
          <w:szCs w:val="28"/>
        </w:rPr>
        <w:t>щеоб</w:t>
      </w:r>
      <w:r w:rsidR="00F34393" w:rsidRPr="003E26CA">
        <w:rPr>
          <w:rFonts w:ascii="Times New Roman" w:hAnsi="Times New Roman" w:cs="Times New Roman"/>
          <w:sz w:val="28"/>
          <w:szCs w:val="28"/>
        </w:rPr>
        <w:t xml:space="preserve">разовательное учреждение </w:t>
      </w:r>
      <w:r w:rsidR="00F34393" w:rsidRPr="00AA5F59">
        <w:rPr>
          <w:rFonts w:ascii="Times New Roman" w:hAnsi="Times New Roman" w:cs="Times New Roman"/>
          <w:sz w:val="28"/>
          <w:szCs w:val="28"/>
        </w:rPr>
        <w:t>«</w:t>
      </w:r>
      <w:r w:rsidR="004B66A8">
        <w:rPr>
          <w:rFonts w:ascii="Times New Roman" w:hAnsi="Times New Roman" w:cs="Times New Roman"/>
          <w:sz w:val="28"/>
          <w:szCs w:val="28"/>
        </w:rPr>
        <w:t>Саидкент</w:t>
      </w:r>
      <w:r w:rsidR="00E548B5" w:rsidRPr="00AA5F59">
        <w:rPr>
          <w:rFonts w:ascii="Times New Roman" w:hAnsi="Times New Roman" w:cs="Times New Roman"/>
          <w:sz w:val="28"/>
          <w:szCs w:val="28"/>
        </w:rPr>
        <w:t>ская</w:t>
      </w:r>
      <w:r w:rsidRPr="00AA5F59">
        <w:rPr>
          <w:rFonts w:ascii="Times New Roman" w:hAnsi="Times New Roman" w:cs="Times New Roman"/>
          <w:sz w:val="28"/>
          <w:szCs w:val="28"/>
        </w:rPr>
        <w:t xml:space="preserve"> средня</w:t>
      </w:r>
      <w:r w:rsidR="00641DE0">
        <w:rPr>
          <w:rFonts w:ascii="Times New Roman" w:hAnsi="Times New Roman" w:cs="Times New Roman"/>
          <w:sz w:val="28"/>
          <w:szCs w:val="28"/>
        </w:rPr>
        <w:t>я</w:t>
      </w:r>
      <w:r w:rsidRPr="00AA5F59">
        <w:rPr>
          <w:rFonts w:ascii="Times New Roman" w:hAnsi="Times New Roman" w:cs="Times New Roman"/>
          <w:sz w:val="28"/>
          <w:szCs w:val="28"/>
        </w:rPr>
        <w:t xml:space="preserve"> общеобразовательная школа»</w:t>
      </w:r>
      <w:r w:rsidR="00F34393" w:rsidRPr="003E26CA">
        <w:rPr>
          <w:rFonts w:ascii="Times New Roman" w:hAnsi="Times New Roman" w:cs="Times New Roman"/>
          <w:sz w:val="28"/>
          <w:szCs w:val="28"/>
        </w:rPr>
        <w:t xml:space="preserve"> (далее – Казенное учреждение) создано в соответствии с Гражданским кодексом Российской Федерации, </w:t>
      </w:r>
      <w:r w:rsidR="001E124B" w:rsidRPr="003E26CA">
        <w:rPr>
          <w:rFonts w:ascii="Times New Roman" w:hAnsi="Times New Roman" w:cs="Times New Roman"/>
          <w:sz w:val="28"/>
          <w:szCs w:val="28"/>
        </w:rPr>
        <w:t xml:space="preserve">Федеральным законом от 29.12.2012г. № 273-ФЗ «Об образовании в Российской Федерации», </w:t>
      </w:r>
      <w:r w:rsidR="00F34393" w:rsidRPr="003E26CA">
        <w:rPr>
          <w:rFonts w:ascii="Times New Roman" w:hAnsi="Times New Roman" w:cs="Times New Roman"/>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1.3. Полное наименование: Муниципальное казенное общеобраз</w:t>
      </w:r>
      <w:r w:rsidR="004B66A8">
        <w:rPr>
          <w:rFonts w:ascii="Times New Roman" w:hAnsi="Times New Roman" w:cs="Times New Roman"/>
          <w:sz w:val="28"/>
          <w:szCs w:val="28"/>
        </w:rPr>
        <w:t>овательное учреждение «Саидкент</w:t>
      </w:r>
      <w:r w:rsidRPr="00D078C6">
        <w:rPr>
          <w:rFonts w:ascii="Times New Roman" w:hAnsi="Times New Roman" w:cs="Times New Roman"/>
          <w:sz w:val="28"/>
          <w:szCs w:val="28"/>
        </w:rPr>
        <w:t>ская средняя общеобразовател</w:t>
      </w:r>
      <w:r w:rsidR="004B66A8">
        <w:rPr>
          <w:rFonts w:ascii="Times New Roman" w:hAnsi="Times New Roman" w:cs="Times New Roman"/>
          <w:sz w:val="28"/>
          <w:szCs w:val="28"/>
        </w:rPr>
        <w:t>ьная школа» сокращенное: МКОУ «Саидкент</w:t>
      </w:r>
      <w:r w:rsidRPr="00D078C6">
        <w:rPr>
          <w:rFonts w:ascii="Times New Roman" w:hAnsi="Times New Roman" w:cs="Times New Roman"/>
          <w:sz w:val="28"/>
          <w:szCs w:val="28"/>
        </w:rPr>
        <w:t xml:space="preserve">ская СОШ».    </w:t>
      </w:r>
    </w:p>
    <w:p w:rsidR="003F57DB" w:rsidRPr="00D078C6" w:rsidRDefault="003F57DB" w:rsidP="00AA5F59">
      <w:pPr>
        <w:pStyle w:val="ConsPlusNonformat"/>
        <w:widowControl/>
        <w:ind w:firstLine="708"/>
        <w:jc w:val="both"/>
        <w:rPr>
          <w:rFonts w:ascii="Times New Roman" w:hAnsi="Times New Roman" w:cs="Times New Roman"/>
          <w:sz w:val="28"/>
          <w:szCs w:val="28"/>
        </w:rPr>
      </w:pPr>
      <w:r w:rsidRPr="00D078C6">
        <w:rPr>
          <w:rFonts w:ascii="Times New Roman" w:hAnsi="Times New Roman" w:cs="Times New Roman"/>
          <w:sz w:val="28"/>
          <w:szCs w:val="28"/>
        </w:rPr>
        <w:t>1.4</w:t>
      </w:r>
      <w:r w:rsidR="004B66A8">
        <w:rPr>
          <w:rFonts w:ascii="Times New Roman" w:hAnsi="Times New Roman" w:cs="Times New Roman"/>
          <w:sz w:val="28"/>
          <w:szCs w:val="28"/>
        </w:rPr>
        <w:t xml:space="preserve">. Юридический адрес: </w:t>
      </w:r>
      <w:proofErr w:type="spellStart"/>
      <w:r w:rsidR="004B66A8">
        <w:rPr>
          <w:rFonts w:ascii="Times New Roman" w:hAnsi="Times New Roman" w:cs="Times New Roman"/>
          <w:sz w:val="28"/>
          <w:szCs w:val="28"/>
        </w:rPr>
        <w:t>ул.Магомеда</w:t>
      </w:r>
      <w:proofErr w:type="spellEnd"/>
      <w:r w:rsidR="004B66A8">
        <w:rPr>
          <w:rFonts w:ascii="Times New Roman" w:hAnsi="Times New Roman" w:cs="Times New Roman"/>
          <w:sz w:val="28"/>
          <w:szCs w:val="28"/>
        </w:rPr>
        <w:t xml:space="preserve"> </w:t>
      </w:r>
      <w:proofErr w:type="spellStart"/>
      <w:r w:rsidR="004B66A8">
        <w:rPr>
          <w:rFonts w:ascii="Times New Roman" w:hAnsi="Times New Roman" w:cs="Times New Roman"/>
          <w:sz w:val="28"/>
          <w:szCs w:val="28"/>
        </w:rPr>
        <w:t>Ярагского</w:t>
      </w:r>
      <w:proofErr w:type="spellEnd"/>
      <w:r w:rsidR="004B66A8">
        <w:rPr>
          <w:rFonts w:ascii="Times New Roman" w:hAnsi="Times New Roman" w:cs="Times New Roman"/>
          <w:sz w:val="28"/>
          <w:szCs w:val="28"/>
        </w:rPr>
        <w:t xml:space="preserve"> тупик 2, </w:t>
      </w:r>
      <w:proofErr w:type="spellStart"/>
      <w:r w:rsidR="004B66A8">
        <w:rPr>
          <w:rFonts w:ascii="Times New Roman" w:hAnsi="Times New Roman" w:cs="Times New Roman"/>
          <w:sz w:val="28"/>
          <w:szCs w:val="28"/>
        </w:rPr>
        <w:t>с.Саидкент</w:t>
      </w:r>
      <w:proofErr w:type="spellEnd"/>
      <w:r w:rsidRPr="00D078C6">
        <w:rPr>
          <w:rFonts w:ascii="Times New Roman" w:hAnsi="Times New Roman" w:cs="Times New Roman"/>
          <w:sz w:val="28"/>
          <w:szCs w:val="28"/>
        </w:rPr>
        <w:t>, Сулейман-Стальский ра</w:t>
      </w:r>
      <w:r w:rsidR="004B66A8">
        <w:rPr>
          <w:rFonts w:ascii="Times New Roman" w:hAnsi="Times New Roman" w:cs="Times New Roman"/>
          <w:sz w:val="28"/>
          <w:szCs w:val="28"/>
        </w:rPr>
        <w:t>йон, Республика Дагестан, 368760</w:t>
      </w:r>
      <w:r w:rsidRPr="00D078C6">
        <w:rPr>
          <w:rFonts w:ascii="Times New Roman" w:hAnsi="Times New Roman" w:cs="Times New Roman"/>
          <w:sz w:val="28"/>
          <w:szCs w:val="28"/>
        </w:rPr>
        <w:t xml:space="preserve">; фактический адрес – </w:t>
      </w:r>
      <w:r w:rsidR="004B66A8">
        <w:rPr>
          <w:rFonts w:ascii="Times New Roman" w:hAnsi="Times New Roman" w:cs="Times New Roman"/>
          <w:sz w:val="28"/>
          <w:szCs w:val="28"/>
        </w:rPr>
        <w:t xml:space="preserve">ул. Магомеда </w:t>
      </w:r>
      <w:proofErr w:type="spellStart"/>
      <w:r w:rsidR="004B66A8">
        <w:rPr>
          <w:rFonts w:ascii="Times New Roman" w:hAnsi="Times New Roman" w:cs="Times New Roman"/>
          <w:sz w:val="28"/>
          <w:szCs w:val="28"/>
        </w:rPr>
        <w:t>Ярагского</w:t>
      </w:r>
      <w:proofErr w:type="spellEnd"/>
      <w:r w:rsidR="004B66A8">
        <w:rPr>
          <w:rFonts w:ascii="Times New Roman" w:hAnsi="Times New Roman" w:cs="Times New Roman"/>
          <w:sz w:val="28"/>
          <w:szCs w:val="28"/>
        </w:rPr>
        <w:t xml:space="preserve"> тупик 2, с. </w:t>
      </w:r>
      <w:proofErr w:type="spellStart"/>
      <w:r w:rsidR="004B66A8">
        <w:rPr>
          <w:rFonts w:ascii="Times New Roman" w:hAnsi="Times New Roman" w:cs="Times New Roman"/>
          <w:sz w:val="28"/>
          <w:szCs w:val="28"/>
        </w:rPr>
        <w:t>Саидкент</w:t>
      </w:r>
      <w:proofErr w:type="spellEnd"/>
      <w:r w:rsidR="00CF3BB3" w:rsidRPr="00D078C6">
        <w:rPr>
          <w:rFonts w:ascii="Times New Roman" w:hAnsi="Times New Roman" w:cs="Times New Roman"/>
          <w:sz w:val="28"/>
          <w:szCs w:val="28"/>
        </w:rPr>
        <w:t>, Сулейман-Стальский ра</w:t>
      </w:r>
      <w:r w:rsidR="004B66A8">
        <w:rPr>
          <w:rFonts w:ascii="Times New Roman" w:hAnsi="Times New Roman" w:cs="Times New Roman"/>
          <w:sz w:val="28"/>
          <w:szCs w:val="28"/>
        </w:rPr>
        <w:t>йон, Республика Дагестан, 368760</w:t>
      </w:r>
      <w:r w:rsidRPr="00D078C6">
        <w:rPr>
          <w:rFonts w:ascii="Times New Roman" w:hAnsi="Times New Roman" w:cs="Times New Roman"/>
          <w:sz w:val="28"/>
          <w:szCs w:val="28"/>
        </w:rPr>
        <w:t xml:space="preserve">. </w:t>
      </w:r>
    </w:p>
    <w:p w:rsidR="00AA5F59"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1.5. Организационно-правовая форма: муниципальное казенное учреждение</w:t>
      </w:r>
      <w:r w:rsidR="00AA5F59">
        <w:rPr>
          <w:rFonts w:ascii="Times New Roman" w:hAnsi="Times New Roman" w:cs="Times New Roman"/>
          <w:sz w:val="28"/>
          <w:szCs w:val="28"/>
        </w:rPr>
        <w:t xml:space="preserve"> </w:t>
      </w:r>
    </w:p>
    <w:p w:rsidR="003F57DB" w:rsidRPr="003E26CA" w:rsidRDefault="00641DE0" w:rsidP="00AA5F5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1.6. Тип организации</w:t>
      </w:r>
      <w:r w:rsidR="003F57DB" w:rsidRPr="003E26CA">
        <w:rPr>
          <w:rFonts w:ascii="Times New Roman" w:hAnsi="Times New Roman" w:cs="Times New Roman"/>
          <w:sz w:val="28"/>
          <w:szCs w:val="28"/>
        </w:rPr>
        <w:t xml:space="preserve">: казенное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1.7. Форма собственности: муниципальная </w:t>
      </w:r>
    </w:p>
    <w:p w:rsidR="003F57DB" w:rsidRPr="003E26CA" w:rsidRDefault="00935866" w:rsidP="00AA5F59">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1.8. Вид – средня</w:t>
      </w:r>
      <w:r w:rsidR="003F57DB" w:rsidRPr="003E26CA">
        <w:rPr>
          <w:rFonts w:ascii="Times New Roman" w:hAnsi="Times New Roman" w:cs="Times New Roman"/>
          <w:sz w:val="28"/>
          <w:szCs w:val="28"/>
        </w:rPr>
        <w:t xml:space="preserve">я общеобразовательная школа </w:t>
      </w:r>
    </w:p>
    <w:p w:rsidR="003F57DB" w:rsidRPr="003E26CA" w:rsidRDefault="003F57DB"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1.10. Учредителем Учреждения и собственником его имущества является </w:t>
      </w:r>
      <w:r w:rsidR="00B27636" w:rsidRPr="003E26CA">
        <w:rPr>
          <w:rFonts w:ascii="Times New Roman" w:hAnsi="Times New Roman" w:cs="Times New Roman"/>
          <w:sz w:val="28"/>
          <w:szCs w:val="28"/>
        </w:rPr>
        <w:t>Управление образования а</w:t>
      </w:r>
      <w:r w:rsidRPr="003E26CA">
        <w:rPr>
          <w:rFonts w:ascii="Times New Roman" w:hAnsi="Times New Roman" w:cs="Times New Roman"/>
          <w:sz w:val="28"/>
          <w:szCs w:val="28"/>
        </w:rPr>
        <w:t xml:space="preserve">дминистрация </w:t>
      </w:r>
      <w:r w:rsidR="00B27636" w:rsidRPr="003E26CA">
        <w:rPr>
          <w:rFonts w:ascii="Times New Roman" w:hAnsi="Times New Roman" w:cs="Times New Roman"/>
          <w:sz w:val="28"/>
          <w:szCs w:val="28"/>
        </w:rPr>
        <w:t>м</w:t>
      </w:r>
      <w:r w:rsidRPr="003E26CA">
        <w:rPr>
          <w:rFonts w:ascii="Times New Roman" w:hAnsi="Times New Roman" w:cs="Times New Roman"/>
          <w:sz w:val="28"/>
          <w:szCs w:val="28"/>
        </w:rPr>
        <w:t>униципального района</w:t>
      </w:r>
      <w:r w:rsidR="00B27636" w:rsidRPr="003E26CA">
        <w:rPr>
          <w:rFonts w:ascii="Times New Roman" w:hAnsi="Times New Roman" w:cs="Times New Roman"/>
          <w:sz w:val="28"/>
          <w:szCs w:val="28"/>
        </w:rPr>
        <w:t xml:space="preserve"> «Сулейман-Стальский район»</w:t>
      </w:r>
      <w:r w:rsidRPr="003E26CA">
        <w:rPr>
          <w:rFonts w:ascii="Times New Roman" w:hAnsi="Times New Roman" w:cs="Times New Roman"/>
          <w:sz w:val="28"/>
          <w:szCs w:val="28"/>
        </w:rPr>
        <w:t xml:space="preserve"> (далее</w:t>
      </w:r>
      <w:r w:rsidR="00641DE0">
        <w:rPr>
          <w:rFonts w:ascii="Times New Roman" w:hAnsi="Times New Roman" w:cs="Times New Roman"/>
          <w:sz w:val="28"/>
          <w:szCs w:val="28"/>
        </w:rPr>
        <w:t xml:space="preserve"> -</w:t>
      </w:r>
      <w:r w:rsidRPr="003E26CA">
        <w:rPr>
          <w:rFonts w:ascii="Times New Roman" w:hAnsi="Times New Roman" w:cs="Times New Roman"/>
          <w:sz w:val="28"/>
          <w:szCs w:val="28"/>
        </w:rPr>
        <w:t xml:space="preserve"> Учредитель). Юридический адрес Учредителя: 36</w:t>
      </w:r>
      <w:r w:rsidR="00B27636" w:rsidRPr="003E26CA">
        <w:rPr>
          <w:rFonts w:ascii="Times New Roman" w:hAnsi="Times New Roman" w:cs="Times New Roman"/>
          <w:sz w:val="28"/>
          <w:szCs w:val="28"/>
        </w:rPr>
        <w:t>8760</w:t>
      </w:r>
      <w:r w:rsidRPr="003E26CA">
        <w:rPr>
          <w:rFonts w:ascii="Times New Roman" w:hAnsi="Times New Roman" w:cs="Times New Roman"/>
          <w:sz w:val="28"/>
          <w:szCs w:val="28"/>
        </w:rPr>
        <w:t>, Республика</w:t>
      </w:r>
      <w:r w:rsidR="00B27636" w:rsidRPr="003E26CA">
        <w:rPr>
          <w:rFonts w:ascii="Times New Roman" w:hAnsi="Times New Roman" w:cs="Times New Roman"/>
          <w:sz w:val="28"/>
          <w:szCs w:val="28"/>
        </w:rPr>
        <w:t xml:space="preserve"> Дагестан</w:t>
      </w:r>
      <w:r w:rsidRPr="003E26CA">
        <w:rPr>
          <w:rFonts w:ascii="Times New Roman" w:hAnsi="Times New Roman" w:cs="Times New Roman"/>
          <w:sz w:val="28"/>
          <w:szCs w:val="28"/>
        </w:rPr>
        <w:t>,</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Сулейман-Стальский район,</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с.</w:t>
      </w:r>
      <w:r w:rsidR="00641DE0">
        <w:rPr>
          <w:rFonts w:ascii="Times New Roman" w:hAnsi="Times New Roman" w:cs="Times New Roman"/>
          <w:sz w:val="28"/>
          <w:szCs w:val="28"/>
        </w:rPr>
        <w:t xml:space="preserve"> </w:t>
      </w:r>
      <w:proofErr w:type="spellStart"/>
      <w:r w:rsidR="00B27636" w:rsidRPr="003E26CA">
        <w:rPr>
          <w:rFonts w:ascii="Times New Roman" w:hAnsi="Times New Roman" w:cs="Times New Roman"/>
          <w:sz w:val="28"/>
          <w:szCs w:val="28"/>
        </w:rPr>
        <w:t>Касумкент</w:t>
      </w:r>
      <w:proofErr w:type="spellEnd"/>
      <w:r w:rsidR="00B27636" w:rsidRPr="003E26CA">
        <w:rPr>
          <w:rFonts w:ascii="Times New Roman" w:hAnsi="Times New Roman" w:cs="Times New Roman"/>
          <w:sz w:val="28"/>
          <w:szCs w:val="28"/>
        </w:rPr>
        <w:t>, ул.</w:t>
      </w:r>
      <w:r w:rsidR="00641DE0">
        <w:rPr>
          <w:rFonts w:ascii="Times New Roman" w:hAnsi="Times New Roman" w:cs="Times New Roman"/>
          <w:sz w:val="28"/>
          <w:szCs w:val="28"/>
        </w:rPr>
        <w:t xml:space="preserve"> </w:t>
      </w:r>
      <w:r w:rsidR="00B27636" w:rsidRPr="003E26CA">
        <w:rPr>
          <w:rFonts w:ascii="Times New Roman" w:hAnsi="Times New Roman" w:cs="Times New Roman"/>
          <w:sz w:val="28"/>
          <w:szCs w:val="28"/>
        </w:rPr>
        <w:t>Ленина, 34.</w:t>
      </w:r>
    </w:p>
    <w:p w:rsidR="00B27636"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1.11</w:t>
      </w:r>
      <w:r w:rsidR="00B27636" w:rsidRPr="003E26CA">
        <w:rPr>
          <w:rFonts w:ascii="Times New Roman" w:hAnsi="Times New Roman" w:cs="Times New Roman"/>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3E26CA" w:rsidRDefault="00AA5F59" w:rsidP="003E26C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1.12</w:t>
      </w:r>
      <w:r w:rsidR="003E26CA" w:rsidRPr="003E26CA">
        <w:rPr>
          <w:rFonts w:ascii="Times New Roman" w:hAnsi="Times New Roman" w:cs="Times New Roman"/>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3E26CA" w:rsidRDefault="00CF3BB3"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3</w:t>
      </w:r>
      <w:r w:rsidRPr="003E26CA">
        <w:rPr>
          <w:rFonts w:ascii="Times New Roman" w:hAnsi="Times New Roman" w:cs="Times New Roman"/>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4</w:t>
      </w:r>
      <w:r w:rsidRPr="003E26CA">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t>1.15</w:t>
      </w:r>
      <w:r w:rsidRPr="003E26CA">
        <w:rPr>
          <w:rFonts w:ascii="Times New Roman" w:hAnsi="Times New Roman" w:cs="Times New Roman"/>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3E26CA" w:rsidRDefault="00CF3BB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w:t>
      </w:r>
      <w:r w:rsidR="00AA5F59">
        <w:rPr>
          <w:rFonts w:ascii="Times New Roman" w:hAnsi="Times New Roman" w:cs="Times New Roman"/>
          <w:sz w:val="28"/>
          <w:szCs w:val="28"/>
        </w:rPr>
        <w:tab/>
      </w:r>
      <w:r w:rsidRPr="003E26CA">
        <w:rPr>
          <w:rFonts w:ascii="Times New Roman" w:hAnsi="Times New Roman" w:cs="Times New Roman"/>
          <w:sz w:val="28"/>
          <w:szCs w:val="28"/>
        </w:rPr>
        <w:t>1.1</w:t>
      </w:r>
      <w:r w:rsidR="00AA5F59">
        <w:rPr>
          <w:rFonts w:ascii="Times New Roman" w:hAnsi="Times New Roman" w:cs="Times New Roman"/>
          <w:sz w:val="28"/>
          <w:szCs w:val="28"/>
        </w:rPr>
        <w:t>6</w:t>
      </w:r>
      <w:r w:rsidRPr="003E26CA">
        <w:rPr>
          <w:rFonts w:ascii="Times New Roman" w:hAnsi="Times New Roman" w:cs="Times New Roman"/>
          <w:sz w:val="28"/>
          <w:szCs w:val="28"/>
        </w:rPr>
        <w:t>. Право на ведение образовательной деятельности возникают у Учреждения с момента выдачи ему лицензии (разрешения).</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1.1</w:t>
      </w:r>
      <w:r w:rsidR="00AA5F59">
        <w:rPr>
          <w:rFonts w:ascii="Times New Roman" w:hAnsi="Times New Roman" w:cs="Times New Roman"/>
          <w:sz w:val="28"/>
          <w:szCs w:val="28"/>
        </w:rPr>
        <w:t>7</w:t>
      </w:r>
      <w:r w:rsidRPr="003E26CA">
        <w:rPr>
          <w:rFonts w:ascii="Times New Roman" w:hAnsi="Times New Roman" w:cs="Times New Roman"/>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w:t>
      </w:r>
      <w:r w:rsidR="00AA5F59">
        <w:rPr>
          <w:rFonts w:ascii="Times New Roman" w:hAnsi="Times New Roman" w:cs="Times New Roman"/>
          <w:sz w:val="28"/>
          <w:szCs w:val="28"/>
        </w:rPr>
        <w:t>.18</w:t>
      </w:r>
      <w:r w:rsidRPr="003E26CA">
        <w:rPr>
          <w:rFonts w:ascii="Times New Roman" w:hAnsi="Times New Roman" w:cs="Times New Roman"/>
          <w:sz w:val="28"/>
          <w:szCs w:val="28"/>
        </w:rPr>
        <w:t xml:space="preserve">.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w:t>
      </w:r>
      <w:r w:rsidRPr="003E26CA">
        <w:rPr>
          <w:rFonts w:ascii="Times New Roman" w:hAnsi="Times New Roman" w:cs="Times New Roman"/>
          <w:sz w:val="28"/>
          <w:szCs w:val="28"/>
        </w:rPr>
        <w:lastRenderedPageBreak/>
        <w:t>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 xml:space="preserve">  1.2</w:t>
      </w:r>
      <w:r w:rsidR="00AA5F59">
        <w:rPr>
          <w:rFonts w:ascii="Times New Roman" w:hAnsi="Times New Roman" w:cs="Times New Roman"/>
          <w:sz w:val="28"/>
          <w:szCs w:val="28"/>
        </w:rPr>
        <w:t>0</w:t>
      </w:r>
      <w:r w:rsidRPr="003E26CA">
        <w:rPr>
          <w:rFonts w:ascii="Times New Roman" w:hAnsi="Times New Roman" w:cs="Times New Roman"/>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3E26CA" w:rsidRDefault="00B27636" w:rsidP="00AA5F59">
      <w:pPr>
        <w:pStyle w:val="ConsPlusNonformat"/>
        <w:widowControl/>
        <w:ind w:firstLine="708"/>
        <w:jc w:val="both"/>
        <w:rPr>
          <w:rFonts w:ascii="Times New Roman" w:hAnsi="Times New Roman" w:cs="Times New Roman"/>
          <w:sz w:val="28"/>
          <w:szCs w:val="28"/>
        </w:rPr>
      </w:pPr>
      <w:r w:rsidRPr="003E26CA">
        <w:rPr>
          <w:rFonts w:ascii="Times New Roman" w:hAnsi="Times New Roman" w:cs="Times New Roman"/>
          <w:sz w:val="28"/>
          <w:szCs w:val="28"/>
        </w:rPr>
        <w:t>1.2</w:t>
      </w:r>
      <w:r w:rsidR="00AA5F59">
        <w:rPr>
          <w:rFonts w:ascii="Times New Roman" w:hAnsi="Times New Roman" w:cs="Times New Roman"/>
          <w:sz w:val="28"/>
          <w:szCs w:val="28"/>
        </w:rPr>
        <w:t>1</w:t>
      </w:r>
      <w:r w:rsidRPr="003E26CA">
        <w:rPr>
          <w:rFonts w:ascii="Times New Roman" w:hAnsi="Times New Roman" w:cs="Times New Roman"/>
          <w:sz w:val="28"/>
          <w:szCs w:val="28"/>
        </w:rPr>
        <w:t>. Учреждение создано без ограничения срока деятельности.</w:t>
      </w:r>
    </w:p>
    <w:p w:rsidR="00B27636" w:rsidRPr="003E26CA" w:rsidRDefault="00AA5F59" w:rsidP="00AA5F59">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B27636" w:rsidRPr="003E26CA">
        <w:rPr>
          <w:rFonts w:ascii="Times New Roman" w:hAnsi="Times New Roman" w:cs="Times New Roman"/>
          <w:sz w:val="28"/>
          <w:szCs w:val="28"/>
        </w:rPr>
        <w:t xml:space="preserve"> 1.2</w:t>
      </w:r>
      <w:r>
        <w:rPr>
          <w:rFonts w:ascii="Times New Roman" w:hAnsi="Times New Roman" w:cs="Times New Roman"/>
          <w:sz w:val="28"/>
          <w:szCs w:val="28"/>
        </w:rPr>
        <w:t>2</w:t>
      </w:r>
      <w:r w:rsidR="00B27636" w:rsidRPr="003E26CA">
        <w:rPr>
          <w:rFonts w:ascii="Times New Roman" w:hAnsi="Times New Roman" w:cs="Times New Roman"/>
          <w:sz w:val="28"/>
          <w:szCs w:val="28"/>
        </w:rPr>
        <w:t>. Учреждение филиалов и представительств не имеет</w:t>
      </w:r>
    </w:p>
    <w:p w:rsidR="00F34393" w:rsidRPr="003E26CA" w:rsidRDefault="00F34393" w:rsidP="003E26CA">
      <w:pPr>
        <w:pStyle w:val="ConsPlusNonformat"/>
        <w:widowControl/>
        <w:jc w:val="both"/>
        <w:rPr>
          <w:rFonts w:ascii="Times New Roman" w:hAnsi="Times New Roman" w:cs="Times New Roman"/>
          <w:sz w:val="28"/>
          <w:szCs w:val="28"/>
        </w:rPr>
      </w:pPr>
      <w:r w:rsidRPr="003E26CA">
        <w:rPr>
          <w:rFonts w:ascii="Times New Roman" w:hAnsi="Times New Roman" w:cs="Times New Roman"/>
          <w:sz w:val="28"/>
          <w:szCs w:val="28"/>
        </w:rPr>
        <w:t xml:space="preserve">          1.</w:t>
      </w:r>
      <w:r w:rsidR="00AA5F59">
        <w:rPr>
          <w:rFonts w:ascii="Times New Roman" w:hAnsi="Times New Roman" w:cs="Times New Roman"/>
          <w:sz w:val="28"/>
          <w:szCs w:val="28"/>
        </w:rPr>
        <w:t>23</w:t>
      </w:r>
      <w:r w:rsidRPr="003E26CA">
        <w:rPr>
          <w:rFonts w:ascii="Times New Roman" w:hAnsi="Times New Roman" w:cs="Times New Roman"/>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4B66A8" w:rsidRDefault="004B66A8" w:rsidP="00F34393">
      <w:pPr>
        <w:autoSpaceDE w:val="0"/>
        <w:autoSpaceDN w:val="0"/>
        <w:adjustRightInd w:val="0"/>
        <w:jc w:val="center"/>
        <w:rPr>
          <w:b/>
          <w:sz w:val="28"/>
          <w:szCs w:val="28"/>
        </w:rPr>
      </w:pPr>
    </w:p>
    <w:p w:rsidR="004B66A8" w:rsidRDefault="004B66A8"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t>2. Правовое положение и ответственность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Default="00F34393" w:rsidP="00F34393">
      <w:pPr>
        <w:autoSpaceDE w:val="0"/>
        <w:autoSpaceDN w:val="0"/>
        <w:adjustRightInd w:val="0"/>
        <w:ind w:firstLine="540"/>
        <w:jc w:val="both"/>
        <w:outlineLvl w:val="2"/>
        <w:rPr>
          <w:sz w:val="28"/>
          <w:szCs w:val="28"/>
        </w:rPr>
      </w:pPr>
      <w:r>
        <w:rPr>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Pr>
          <w:sz w:val="28"/>
          <w:szCs w:val="28"/>
        </w:rPr>
        <w:t>,</w:t>
      </w:r>
      <w:r>
        <w:rPr>
          <w:sz w:val="28"/>
          <w:szCs w:val="28"/>
        </w:rPr>
        <w:t xml:space="preserve"> которого осуществляется за счет средств республиканского бюджета РД на основании бюджетной сметы.</w:t>
      </w:r>
    </w:p>
    <w:p w:rsidR="00F34393" w:rsidRDefault="00F34393" w:rsidP="00F34393">
      <w:pPr>
        <w:autoSpaceDE w:val="0"/>
        <w:autoSpaceDN w:val="0"/>
        <w:adjustRightInd w:val="0"/>
        <w:ind w:firstLine="540"/>
        <w:jc w:val="both"/>
        <w:rPr>
          <w:sz w:val="28"/>
          <w:szCs w:val="28"/>
        </w:rPr>
      </w:pPr>
      <w:r>
        <w:rPr>
          <w:sz w:val="28"/>
          <w:szCs w:val="28"/>
        </w:rPr>
        <w:t xml:space="preserve">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w:t>
      </w:r>
      <w:r w:rsidRPr="00935866">
        <w:rPr>
          <w:sz w:val="28"/>
          <w:szCs w:val="28"/>
        </w:rPr>
        <w:t>деятельности</w:t>
      </w:r>
      <w:r>
        <w:rPr>
          <w:sz w:val="28"/>
          <w:szCs w:val="28"/>
        </w:rPr>
        <w:t>, печать со своим наименованием и наименованием отраслевого органа, штампы, бланки и другие реквизиты, необходимые для его деятельности.</w:t>
      </w:r>
    </w:p>
    <w:p w:rsidR="00F34393" w:rsidRDefault="00F34393" w:rsidP="00F34393">
      <w:pPr>
        <w:autoSpaceDE w:val="0"/>
        <w:autoSpaceDN w:val="0"/>
        <w:adjustRightInd w:val="0"/>
        <w:ind w:firstLine="540"/>
        <w:jc w:val="both"/>
        <w:rPr>
          <w:sz w:val="28"/>
          <w:szCs w:val="28"/>
        </w:rPr>
      </w:pPr>
      <w:r>
        <w:rPr>
          <w:sz w:val="28"/>
          <w:szCs w:val="28"/>
        </w:rPr>
        <w:t>2.3. Казенное учреждение приобретает права юридического лица со дня его государственной регистрации.</w:t>
      </w:r>
    </w:p>
    <w:p w:rsidR="00F34393" w:rsidRDefault="00F34393" w:rsidP="00F34393">
      <w:pPr>
        <w:autoSpaceDE w:val="0"/>
        <w:autoSpaceDN w:val="0"/>
        <w:adjustRightInd w:val="0"/>
        <w:ind w:firstLine="540"/>
        <w:jc w:val="both"/>
        <w:rPr>
          <w:sz w:val="28"/>
          <w:szCs w:val="28"/>
        </w:rPr>
      </w:pPr>
      <w:r>
        <w:rPr>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Pr="009D7091">
        <w:rPr>
          <w:color w:val="FF0000"/>
          <w:sz w:val="28"/>
          <w:szCs w:val="28"/>
        </w:rPr>
        <w:t xml:space="preserve"> </w:t>
      </w:r>
      <w:r w:rsidRPr="00935866">
        <w:rPr>
          <w:color w:val="000000" w:themeColor="text1"/>
          <w:sz w:val="28"/>
          <w:szCs w:val="28"/>
        </w:rPr>
        <w:t>Президента</w:t>
      </w:r>
      <w:r>
        <w:rPr>
          <w:sz w:val="28"/>
          <w:szCs w:val="28"/>
        </w:rPr>
        <w:t xml:space="preserve"> РД, постановлениями и </w:t>
      </w:r>
      <w:r>
        <w:rPr>
          <w:sz w:val="28"/>
          <w:szCs w:val="28"/>
        </w:rPr>
        <w:lastRenderedPageBreak/>
        <w:t>распоряжениями Правительства РД, принятыми в рамках их компетенции, а также настоящим Уставом.</w:t>
      </w:r>
    </w:p>
    <w:p w:rsidR="00F34393" w:rsidRDefault="00F34393" w:rsidP="00F34393">
      <w:pPr>
        <w:autoSpaceDE w:val="0"/>
        <w:autoSpaceDN w:val="0"/>
        <w:adjustRightInd w:val="0"/>
        <w:ind w:firstLine="540"/>
        <w:jc w:val="both"/>
        <w:outlineLvl w:val="3"/>
        <w:rPr>
          <w:sz w:val="28"/>
          <w:szCs w:val="28"/>
        </w:rPr>
      </w:pPr>
      <w:r>
        <w:rPr>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Default="00F34393" w:rsidP="00F34393">
      <w:pPr>
        <w:autoSpaceDE w:val="0"/>
        <w:autoSpaceDN w:val="0"/>
        <w:adjustRightInd w:val="0"/>
        <w:ind w:firstLine="540"/>
        <w:jc w:val="both"/>
        <w:rPr>
          <w:sz w:val="28"/>
          <w:szCs w:val="28"/>
        </w:rPr>
      </w:pPr>
      <w:r>
        <w:rPr>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Default="00F34393" w:rsidP="00F34393">
      <w:pPr>
        <w:autoSpaceDE w:val="0"/>
        <w:autoSpaceDN w:val="0"/>
        <w:adjustRightInd w:val="0"/>
        <w:ind w:firstLine="540"/>
        <w:jc w:val="both"/>
        <w:outlineLvl w:val="3"/>
        <w:rPr>
          <w:sz w:val="28"/>
          <w:szCs w:val="28"/>
        </w:rPr>
      </w:pPr>
      <w:r>
        <w:rPr>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Default="00F34393" w:rsidP="00F34393">
      <w:pPr>
        <w:autoSpaceDE w:val="0"/>
        <w:autoSpaceDN w:val="0"/>
        <w:adjustRightInd w:val="0"/>
        <w:ind w:firstLine="540"/>
        <w:jc w:val="both"/>
        <w:outlineLvl w:val="3"/>
        <w:rPr>
          <w:sz w:val="28"/>
          <w:szCs w:val="28"/>
        </w:rPr>
      </w:pPr>
      <w:r>
        <w:rPr>
          <w:sz w:val="28"/>
          <w:szCs w:val="28"/>
        </w:rPr>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34393" w:rsidRDefault="00F34393" w:rsidP="00F34393">
      <w:pPr>
        <w:autoSpaceDE w:val="0"/>
        <w:autoSpaceDN w:val="0"/>
        <w:adjustRightInd w:val="0"/>
        <w:ind w:firstLine="540"/>
        <w:jc w:val="both"/>
        <w:outlineLvl w:val="3"/>
        <w:rPr>
          <w:sz w:val="28"/>
          <w:szCs w:val="28"/>
        </w:rPr>
      </w:pPr>
      <w:r>
        <w:rPr>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Default="00F34393" w:rsidP="00F34393">
      <w:pPr>
        <w:autoSpaceDE w:val="0"/>
        <w:autoSpaceDN w:val="0"/>
        <w:adjustRightInd w:val="0"/>
        <w:ind w:firstLine="540"/>
        <w:jc w:val="both"/>
        <w:outlineLvl w:val="3"/>
        <w:rPr>
          <w:sz w:val="28"/>
          <w:szCs w:val="28"/>
        </w:rPr>
      </w:pPr>
      <w:r>
        <w:rPr>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Default="00F34393" w:rsidP="00F34393">
      <w:pPr>
        <w:autoSpaceDE w:val="0"/>
        <w:autoSpaceDN w:val="0"/>
        <w:adjustRightInd w:val="0"/>
        <w:ind w:firstLine="540"/>
        <w:jc w:val="both"/>
        <w:outlineLvl w:val="3"/>
        <w:rPr>
          <w:sz w:val="28"/>
          <w:szCs w:val="28"/>
        </w:rPr>
      </w:pPr>
      <w:r>
        <w:rPr>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6" w:history="1">
        <w:r>
          <w:rPr>
            <w:rStyle w:val="a3"/>
            <w:sz w:val="28"/>
            <w:szCs w:val="28"/>
            <w:u w:val="none"/>
          </w:rPr>
          <w:t>законодательством</w:t>
        </w:r>
      </w:hyperlink>
      <w:r>
        <w:rPr>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Default="00F34393" w:rsidP="00F34393">
      <w:pPr>
        <w:autoSpaceDE w:val="0"/>
        <w:autoSpaceDN w:val="0"/>
        <w:adjustRightInd w:val="0"/>
        <w:ind w:firstLine="540"/>
        <w:jc w:val="both"/>
        <w:outlineLvl w:val="3"/>
        <w:rPr>
          <w:sz w:val="28"/>
          <w:szCs w:val="28"/>
        </w:rPr>
      </w:pPr>
      <w:r>
        <w:rPr>
          <w:sz w:val="28"/>
          <w:szCs w:val="28"/>
        </w:rPr>
        <w:t xml:space="preserve">Сторона государственного контракта, иного договора вправе потребовать от казенного учреждения возмещения только фактически </w:t>
      </w:r>
      <w:r>
        <w:rPr>
          <w:sz w:val="28"/>
          <w:szCs w:val="28"/>
        </w:rPr>
        <w:lastRenderedPageBreak/>
        <w:t>понесенного ущерба, непосредственно обусловленного изменением условий государственного контракта, иного договора.</w:t>
      </w:r>
    </w:p>
    <w:p w:rsidR="00F34393" w:rsidRDefault="00F34393" w:rsidP="00F34393">
      <w:pPr>
        <w:autoSpaceDE w:val="0"/>
        <w:autoSpaceDN w:val="0"/>
        <w:adjustRightInd w:val="0"/>
        <w:ind w:firstLine="540"/>
        <w:jc w:val="both"/>
        <w:outlineLvl w:val="3"/>
        <w:rPr>
          <w:sz w:val="28"/>
          <w:szCs w:val="28"/>
        </w:rPr>
      </w:pPr>
      <w:r>
        <w:rPr>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Default="00F34393" w:rsidP="00F34393">
      <w:pPr>
        <w:autoSpaceDE w:val="0"/>
        <w:autoSpaceDN w:val="0"/>
        <w:adjustRightInd w:val="0"/>
        <w:ind w:firstLine="540"/>
        <w:jc w:val="both"/>
        <w:outlineLvl w:val="3"/>
        <w:rPr>
          <w:sz w:val="28"/>
          <w:szCs w:val="28"/>
        </w:rPr>
      </w:pPr>
      <w:r>
        <w:rPr>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Default="00F34393" w:rsidP="00F34393">
      <w:pPr>
        <w:autoSpaceDE w:val="0"/>
        <w:autoSpaceDN w:val="0"/>
        <w:adjustRightInd w:val="0"/>
        <w:ind w:firstLine="540"/>
        <w:jc w:val="both"/>
        <w:outlineLvl w:val="2"/>
        <w:rPr>
          <w:sz w:val="28"/>
          <w:szCs w:val="28"/>
        </w:rPr>
      </w:pPr>
      <w:r>
        <w:rPr>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Default="00F34393" w:rsidP="00F34393">
      <w:pPr>
        <w:autoSpaceDE w:val="0"/>
        <w:autoSpaceDN w:val="0"/>
        <w:adjustRightInd w:val="0"/>
        <w:ind w:firstLine="540"/>
        <w:jc w:val="both"/>
        <w:outlineLvl w:val="1"/>
        <w:rPr>
          <w:sz w:val="28"/>
          <w:szCs w:val="28"/>
        </w:rPr>
      </w:pPr>
      <w:r>
        <w:rPr>
          <w:sz w:val="28"/>
          <w:szCs w:val="28"/>
        </w:rPr>
        <w:t>2.15. Казенное учреждение не вправе выступать учредителем (участником) юридических лиц.</w:t>
      </w:r>
    </w:p>
    <w:p w:rsidR="00F34393" w:rsidRDefault="00F34393" w:rsidP="00F34393">
      <w:pPr>
        <w:autoSpaceDE w:val="0"/>
        <w:autoSpaceDN w:val="0"/>
        <w:adjustRightInd w:val="0"/>
        <w:ind w:firstLine="540"/>
        <w:jc w:val="both"/>
        <w:outlineLvl w:val="2"/>
        <w:rPr>
          <w:sz w:val="28"/>
          <w:szCs w:val="28"/>
        </w:rPr>
      </w:pPr>
      <w:r>
        <w:rPr>
          <w:sz w:val="28"/>
          <w:szCs w:val="28"/>
        </w:rPr>
        <w:t>2.16. Казенное учреждение создано без ограничения срока деятельности.</w:t>
      </w:r>
    </w:p>
    <w:p w:rsidR="00F34393" w:rsidRDefault="00F34393" w:rsidP="00F34393">
      <w:pPr>
        <w:autoSpaceDE w:val="0"/>
        <w:autoSpaceDN w:val="0"/>
        <w:adjustRightInd w:val="0"/>
        <w:jc w:val="center"/>
        <w:rPr>
          <w:sz w:val="28"/>
          <w:szCs w:val="28"/>
        </w:rPr>
      </w:pPr>
    </w:p>
    <w:p w:rsidR="004B66A8" w:rsidRDefault="004B66A8" w:rsidP="00F34393">
      <w:pPr>
        <w:pStyle w:val="ConsPlusNonformat"/>
        <w:widowControl/>
        <w:jc w:val="center"/>
        <w:rPr>
          <w:rFonts w:ascii="Times New Roman" w:hAnsi="Times New Roman" w:cs="Times New Roman"/>
          <w:b/>
          <w:sz w:val="28"/>
          <w:szCs w:val="28"/>
        </w:rPr>
      </w:pPr>
    </w:p>
    <w:p w:rsidR="00F34393" w:rsidRDefault="00F34393" w:rsidP="00F3439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3. Цели и виды деятельности казенного учреждения</w:t>
      </w:r>
    </w:p>
    <w:p w:rsidR="00F34393" w:rsidRDefault="00F34393" w:rsidP="00F34393">
      <w:pPr>
        <w:pStyle w:val="ConsPlusNonformat"/>
        <w:widowControl/>
        <w:rPr>
          <w:rFonts w:ascii="Times New Roman" w:hAnsi="Times New Roman" w:cs="Times New Roman"/>
          <w:sz w:val="28"/>
          <w:szCs w:val="28"/>
        </w:rPr>
      </w:pP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3.1. Казенное учреждение создано для достижения следующих целей: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создания благоприятных условий для разностороннего развития лично</w:t>
      </w:r>
      <w:r>
        <w:rPr>
          <w:sz w:val="28"/>
          <w:szCs w:val="28"/>
        </w:rPr>
        <w:softHyphen/>
        <w:t>сти, в том числе возможности удовлетворения потребности в самообра</w:t>
      </w:r>
      <w:r>
        <w:rPr>
          <w:sz w:val="28"/>
          <w:szCs w:val="28"/>
        </w:rPr>
        <w:softHyphen/>
        <w:t>зовании и получении дополнительного образования;</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адаптации обучающихся к жизни в обществе;</w:t>
      </w:r>
    </w:p>
    <w:p w:rsidR="00F34393" w:rsidRPr="00935866" w:rsidRDefault="00F34393" w:rsidP="00F34393">
      <w:pPr>
        <w:widowControl w:val="0"/>
        <w:numPr>
          <w:ilvl w:val="0"/>
          <w:numId w:val="2"/>
        </w:numPr>
        <w:autoSpaceDE w:val="0"/>
        <w:autoSpaceDN w:val="0"/>
        <w:adjustRightInd w:val="0"/>
        <w:ind w:left="0" w:firstLine="709"/>
        <w:jc w:val="both"/>
        <w:rPr>
          <w:sz w:val="28"/>
          <w:szCs w:val="28"/>
        </w:rPr>
      </w:pPr>
      <w:r w:rsidRPr="00935866">
        <w:rPr>
          <w:sz w:val="28"/>
          <w:szCs w:val="28"/>
        </w:rPr>
        <w:t>создание основы для осознанного выбора и последующего освоения профессиональных образовательных программ;</w:t>
      </w:r>
    </w:p>
    <w:p w:rsidR="00F34393" w:rsidRPr="00935866" w:rsidRDefault="00F34393" w:rsidP="00F34393">
      <w:pPr>
        <w:widowControl w:val="0"/>
        <w:numPr>
          <w:ilvl w:val="0"/>
          <w:numId w:val="2"/>
        </w:numPr>
        <w:autoSpaceDE w:val="0"/>
        <w:autoSpaceDN w:val="0"/>
        <w:adjustRightInd w:val="0"/>
        <w:ind w:left="0" w:firstLine="709"/>
        <w:jc w:val="both"/>
        <w:rPr>
          <w:sz w:val="28"/>
          <w:szCs w:val="28"/>
        </w:rPr>
      </w:pPr>
      <w:r w:rsidRPr="00935866">
        <w:rPr>
          <w:sz w:val="28"/>
          <w:szCs w:val="28"/>
        </w:rPr>
        <w:t>создания основы для осознанного выбора учащимися и последующего ос</w:t>
      </w:r>
      <w:r w:rsidRPr="00935866">
        <w:rPr>
          <w:sz w:val="28"/>
          <w:szCs w:val="28"/>
        </w:rPr>
        <w:softHyphen/>
        <w:t>воения ими профессиональных образовательных программ;</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воспитания гражданственности, трудолюбия, уважения к правам и свободам человека, любви к окружающей при</w:t>
      </w:r>
      <w:r>
        <w:rPr>
          <w:sz w:val="28"/>
          <w:szCs w:val="28"/>
        </w:rPr>
        <w:softHyphen/>
        <w:t>роде, Родине, семье;</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осуществления обучения и воспитания в интересах личности,</w:t>
      </w:r>
    </w:p>
    <w:p w:rsidR="00F34393" w:rsidRDefault="00F34393" w:rsidP="00F34393">
      <w:pPr>
        <w:jc w:val="both"/>
        <w:rPr>
          <w:sz w:val="28"/>
          <w:szCs w:val="28"/>
        </w:rPr>
      </w:pPr>
      <w:r>
        <w:rPr>
          <w:sz w:val="28"/>
          <w:szCs w:val="28"/>
        </w:rPr>
        <w:t>общества, государства;</w:t>
      </w:r>
    </w:p>
    <w:p w:rsidR="00F34393" w:rsidRDefault="00F34393" w:rsidP="00F34393">
      <w:pPr>
        <w:widowControl w:val="0"/>
        <w:numPr>
          <w:ilvl w:val="0"/>
          <w:numId w:val="2"/>
        </w:numPr>
        <w:autoSpaceDE w:val="0"/>
        <w:autoSpaceDN w:val="0"/>
        <w:adjustRightInd w:val="0"/>
        <w:ind w:left="0" w:firstLine="709"/>
        <w:jc w:val="both"/>
        <w:rPr>
          <w:sz w:val="28"/>
          <w:szCs w:val="28"/>
        </w:rPr>
      </w:pPr>
      <w:r>
        <w:rPr>
          <w:sz w:val="28"/>
          <w:szCs w:val="28"/>
        </w:rPr>
        <w:t>охраны здоровья и социальной защиты обучающихся и работников казенного учреждения.</w:t>
      </w:r>
    </w:p>
    <w:p w:rsidR="00F34393" w:rsidRDefault="00F34393" w:rsidP="00F34393">
      <w:pPr>
        <w:autoSpaceDE w:val="0"/>
        <w:autoSpaceDN w:val="0"/>
        <w:adjustRightInd w:val="0"/>
        <w:ind w:firstLine="709"/>
        <w:jc w:val="both"/>
        <w:outlineLvl w:val="1"/>
        <w:rPr>
          <w:sz w:val="28"/>
          <w:szCs w:val="28"/>
        </w:rPr>
      </w:pPr>
      <w:r>
        <w:rPr>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начального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lastRenderedPageBreak/>
        <w:t>-  программа основного общего образования;</w:t>
      </w:r>
    </w:p>
    <w:p w:rsidR="00F34393" w:rsidRDefault="00F34393" w:rsidP="00F34393">
      <w:pPr>
        <w:autoSpaceDE w:val="0"/>
        <w:autoSpaceDN w:val="0"/>
        <w:adjustRightInd w:val="0"/>
        <w:ind w:left="1134" w:hanging="425"/>
        <w:jc w:val="both"/>
        <w:outlineLvl w:val="1"/>
        <w:rPr>
          <w:sz w:val="28"/>
          <w:szCs w:val="28"/>
        </w:rPr>
      </w:pPr>
      <w:r>
        <w:rPr>
          <w:sz w:val="28"/>
          <w:szCs w:val="28"/>
        </w:rPr>
        <w:t>- программа среднего (полного) общего образования;</w:t>
      </w:r>
    </w:p>
    <w:p w:rsidR="00F34393" w:rsidRDefault="00F34393" w:rsidP="00F34393">
      <w:pPr>
        <w:autoSpaceDE w:val="0"/>
        <w:autoSpaceDN w:val="0"/>
        <w:adjustRightInd w:val="0"/>
        <w:ind w:left="851" w:hanging="142"/>
        <w:jc w:val="both"/>
        <w:outlineLvl w:val="1"/>
        <w:rPr>
          <w:sz w:val="28"/>
          <w:szCs w:val="28"/>
        </w:rPr>
      </w:pPr>
      <w:r>
        <w:rPr>
          <w:sz w:val="28"/>
          <w:szCs w:val="28"/>
        </w:rPr>
        <w:t>- программа начального общего и  основного общего образования специальных (</w:t>
      </w:r>
      <w:r w:rsidR="004B66A8">
        <w:rPr>
          <w:sz w:val="28"/>
          <w:szCs w:val="28"/>
        </w:rPr>
        <w:t>коррекционных) классов ___ вида</w:t>
      </w:r>
    </w:p>
    <w:p w:rsidR="00F34393" w:rsidRDefault="00F34393" w:rsidP="00F34393">
      <w:pPr>
        <w:ind w:firstLine="720"/>
        <w:jc w:val="both"/>
        <w:rPr>
          <w:sz w:val="28"/>
          <w:szCs w:val="28"/>
        </w:rPr>
      </w:pPr>
      <w:r>
        <w:rPr>
          <w:sz w:val="28"/>
          <w:szCs w:val="28"/>
        </w:rPr>
        <w:t>-  программы по дополнительному образованию.</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Казенное учреждение может реализовывать дополнительные образовательные программы при наличии соответствующей лицензии.  </w:t>
      </w:r>
      <w:r w:rsidRPr="00935866">
        <w:rPr>
          <w:rFonts w:ascii="Times New Roman" w:hAnsi="Times New Roman" w:cs="Times New Roman"/>
          <w:sz w:val="28"/>
          <w:szCs w:val="28"/>
        </w:rPr>
        <w:t>При этом казенное учреждение в своей деятельности руководствуется</w:t>
      </w:r>
      <w:r w:rsidRPr="00C458F6">
        <w:rPr>
          <w:rFonts w:ascii="Times New Roman" w:hAnsi="Times New Roman" w:cs="Times New Roman"/>
          <w:b/>
          <w:sz w:val="28"/>
          <w:szCs w:val="28"/>
        </w:rPr>
        <w:t xml:space="preserve"> </w:t>
      </w:r>
      <w:r w:rsidR="005A1233" w:rsidRPr="00935866">
        <w:rPr>
          <w:rFonts w:ascii="Times New Roman" w:hAnsi="Times New Roman" w:cs="Times New Roman"/>
          <w:color w:val="000000" w:themeColor="text1"/>
          <w:sz w:val="28"/>
          <w:szCs w:val="28"/>
        </w:rPr>
        <w:t>Уставом и Федеральным Законом «Об образовании в РФ»</w:t>
      </w:r>
      <w:r w:rsidRPr="00935866">
        <w:rPr>
          <w:rFonts w:ascii="Times New Roman" w:hAnsi="Times New Roman" w:cs="Times New Roman"/>
          <w:color w:val="000000" w:themeColor="text1"/>
          <w:sz w:val="28"/>
          <w:szCs w:val="28"/>
        </w:rPr>
        <w:t>.</w:t>
      </w:r>
    </w:p>
    <w:p w:rsidR="00F34393" w:rsidRDefault="00F34393" w:rsidP="00F34393">
      <w:pPr>
        <w:pStyle w:val="3"/>
        <w:ind w:firstLine="720"/>
        <w:rPr>
          <w:sz w:val="28"/>
          <w:szCs w:val="28"/>
        </w:rPr>
      </w:pPr>
      <w:r>
        <w:rPr>
          <w:sz w:val="28"/>
          <w:szCs w:val="28"/>
        </w:rPr>
        <w:t>Для реализации основных целей Казенное учреждение имеет право (в рамках действующего законодательства):</w:t>
      </w:r>
    </w:p>
    <w:p w:rsidR="00F34393" w:rsidRDefault="00F34393" w:rsidP="00F34393">
      <w:pPr>
        <w:pStyle w:val="a4"/>
        <w:ind w:firstLine="851"/>
        <w:rPr>
          <w:szCs w:val="28"/>
        </w:rPr>
      </w:pPr>
      <w:r>
        <w:rPr>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Default="00F34393" w:rsidP="00F34393">
      <w:pPr>
        <w:tabs>
          <w:tab w:val="num" w:pos="1100"/>
        </w:tabs>
        <w:ind w:firstLine="851"/>
        <w:jc w:val="both"/>
        <w:rPr>
          <w:sz w:val="28"/>
          <w:szCs w:val="28"/>
        </w:rPr>
      </w:pPr>
      <w:r>
        <w:rPr>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935866" w:rsidRDefault="00F34393" w:rsidP="00F34393">
      <w:pPr>
        <w:numPr>
          <w:ilvl w:val="0"/>
          <w:numId w:val="3"/>
        </w:numPr>
        <w:tabs>
          <w:tab w:val="num" w:pos="0"/>
          <w:tab w:val="num" w:pos="1100"/>
        </w:tabs>
        <w:ind w:left="0" w:firstLine="851"/>
        <w:jc w:val="both"/>
        <w:rPr>
          <w:sz w:val="28"/>
          <w:szCs w:val="28"/>
          <w:u w:val="single"/>
        </w:rPr>
      </w:pPr>
      <w:r>
        <w:rPr>
          <w:sz w:val="28"/>
          <w:szCs w:val="28"/>
        </w:rPr>
        <w:t>выбирать формы, средства и методы обучения и воспитания в пределах, определенных Законом Российской Федерации</w:t>
      </w:r>
      <w:r w:rsidR="00C458F6">
        <w:rPr>
          <w:sz w:val="28"/>
          <w:szCs w:val="28"/>
        </w:rPr>
        <w:t xml:space="preserve"> </w:t>
      </w:r>
      <w:r w:rsidR="00C458F6" w:rsidRPr="00935866">
        <w:rPr>
          <w:sz w:val="28"/>
          <w:szCs w:val="28"/>
          <w:u w:val="single"/>
        </w:rPr>
        <w:t>273-ФЗ</w:t>
      </w:r>
      <w:r w:rsidRPr="00935866">
        <w:rPr>
          <w:sz w:val="28"/>
          <w:szCs w:val="28"/>
          <w:u w:val="single"/>
        </w:rPr>
        <w:t xml:space="preserve"> «Об образовании</w:t>
      </w:r>
      <w:r w:rsidR="00C458F6" w:rsidRPr="00935866">
        <w:rPr>
          <w:sz w:val="28"/>
          <w:szCs w:val="28"/>
          <w:u w:val="single"/>
        </w:rPr>
        <w:t xml:space="preserve"> в РФ</w:t>
      </w:r>
      <w:r w:rsidRPr="00935866">
        <w:rPr>
          <w:sz w:val="28"/>
          <w:szCs w:val="28"/>
          <w:u w:val="single"/>
        </w:rPr>
        <w:t>»;</w:t>
      </w:r>
    </w:p>
    <w:p w:rsidR="00F34393" w:rsidRDefault="00F34393" w:rsidP="00F34393">
      <w:pPr>
        <w:numPr>
          <w:ilvl w:val="0"/>
          <w:numId w:val="3"/>
        </w:numPr>
        <w:tabs>
          <w:tab w:val="num" w:pos="0"/>
          <w:tab w:val="num" w:pos="1100"/>
        </w:tabs>
        <w:ind w:left="0" w:firstLine="851"/>
        <w:jc w:val="both"/>
        <w:rPr>
          <w:sz w:val="28"/>
          <w:szCs w:val="28"/>
        </w:rPr>
      </w:pPr>
      <w:r>
        <w:rPr>
          <w:sz w:val="28"/>
          <w:szCs w:val="28"/>
        </w:rPr>
        <w:t>самостоятельно выбирать систему оценок, формы, порядок и периодичность промежуточной аттестации обучающихся;</w:t>
      </w:r>
    </w:p>
    <w:p w:rsidR="00F34393" w:rsidRDefault="00F34393" w:rsidP="00F34393">
      <w:pPr>
        <w:numPr>
          <w:ilvl w:val="0"/>
          <w:numId w:val="3"/>
        </w:numPr>
        <w:tabs>
          <w:tab w:val="num" w:pos="0"/>
          <w:tab w:val="num" w:pos="1100"/>
        </w:tabs>
        <w:ind w:left="0" w:firstLine="851"/>
        <w:jc w:val="both"/>
        <w:rPr>
          <w:sz w:val="28"/>
          <w:szCs w:val="28"/>
        </w:rPr>
      </w:pPr>
      <w:r>
        <w:rPr>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Default="00F34393" w:rsidP="00F34393">
      <w:pPr>
        <w:numPr>
          <w:ilvl w:val="0"/>
          <w:numId w:val="3"/>
        </w:numPr>
        <w:tabs>
          <w:tab w:val="num" w:pos="0"/>
          <w:tab w:val="num" w:pos="1100"/>
        </w:tabs>
        <w:ind w:left="0" w:firstLine="851"/>
        <w:jc w:val="both"/>
        <w:rPr>
          <w:sz w:val="28"/>
          <w:szCs w:val="28"/>
        </w:rPr>
      </w:pPr>
      <w:r>
        <w:rPr>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Default="00F34393" w:rsidP="00F34393">
      <w:pPr>
        <w:numPr>
          <w:ilvl w:val="0"/>
          <w:numId w:val="3"/>
        </w:numPr>
        <w:tabs>
          <w:tab w:val="num" w:pos="0"/>
        </w:tabs>
        <w:ind w:left="0" w:firstLine="851"/>
        <w:jc w:val="both"/>
        <w:rPr>
          <w:sz w:val="28"/>
          <w:szCs w:val="28"/>
        </w:rPr>
      </w:pPr>
      <w:r>
        <w:rPr>
          <w:sz w:val="28"/>
          <w:szCs w:val="28"/>
        </w:rPr>
        <w:t>вступать в ассоциации и союзы, открывать филиалы, открывать экспериментальные площадки;</w:t>
      </w:r>
    </w:p>
    <w:p w:rsidR="00F34393" w:rsidRDefault="00F34393" w:rsidP="00F34393">
      <w:pPr>
        <w:numPr>
          <w:ilvl w:val="0"/>
          <w:numId w:val="3"/>
        </w:numPr>
        <w:tabs>
          <w:tab w:val="num" w:pos="0"/>
        </w:tabs>
        <w:ind w:left="0" w:firstLine="851"/>
        <w:jc w:val="both"/>
        <w:rPr>
          <w:sz w:val="28"/>
          <w:szCs w:val="28"/>
        </w:rPr>
      </w:pPr>
      <w:r>
        <w:rPr>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Default="00F34393" w:rsidP="00F34393">
      <w:pPr>
        <w:numPr>
          <w:ilvl w:val="0"/>
          <w:numId w:val="3"/>
        </w:numPr>
        <w:tabs>
          <w:tab w:val="num" w:pos="0"/>
        </w:tabs>
        <w:ind w:left="0" w:firstLine="851"/>
        <w:jc w:val="both"/>
        <w:rPr>
          <w:sz w:val="28"/>
          <w:szCs w:val="28"/>
        </w:rPr>
      </w:pPr>
      <w:r>
        <w:rPr>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Default="00F34393" w:rsidP="00F34393">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 предоставление платных дополнительных образовательных услуг;</w:t>
      </w:r>
    </w:p>
    <w:p w:rsidR="00F34393"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 обеспечение учащихся казенного учреждения хозяйственными принадлежностями;</w:t>
      </w:r>
    </w:p>
    <w:p w:rsidR="00F34393" w:rsidRDefault="00F34393" w:rsidP="00F34393">
      <w:pPr>
        <w:autoSpaceDE w:val="0"/>
        <w:autoSpaceDN w:val="0"/>
        <w:adjustRightInd w:val="0"/>
        <w:ind w:firstLine="540"/>
        <w:jc w:val="both"/>
        <w:rPr>
          <w:sz w:val="28"/>
          <w:szCs w:val="28"/>
        </w:rPr>
      </w:pPr>
      <w:r>
        <w:rPr>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Default="00F34393" w:rsidP="00F34393">
      <w:pPr>
        <w:autoSpaceDE w:val="0"/>
        <w:autoSpaceDN w:val="0"/>
        <w:adjustRightInd w:val="0"/>
        <w:ind w:firstLine="540"/>
        <w:jc w:val="both"/>
        <w:rPr>
          <w:sz w:val="28"/>
          <w:szCs w:val="28"/>
        </w:rPr>
      </w:pPr>
      <w:r>
        <w:rPr>
          <w:sz w:val="28"/>
          <w:szCs w:val="28"/>
        </w:rPr>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Default="00F34393" w:rsidP="00F34393">
      <w:pPr>
        <w:autoSpaceDE w:val="0"/>
        <w:autoSpaceDN w:val="0"/>
        <w:adjustRightInd w:val="0"/>
        <w:ind w:firstLine="540"/>
        <w:jc w:val="both"/>
        <w:rPr>
          <w:sz w:val="28"/>
          <w:szCs w:val="28"/>
        </w:rPr>
      </w:pPr>
    </w:p>
    <w:p w:rsidR="00F34393" w:rsidRPr="00935866" w:rsidRDefault="00F34393" w:rsidP="00F34393">
      <w:pPr>
        <w:autoSpaceDE w:val="0"/>
        <w:autoSpaceDN w:val="0"/>
        <w:adjustRightInd w:val="0"/>
        <w:ind w:firstLine="540"/>
        <w:jc w:val="both"/>
        <w:rPr>
          <w:sz w:val="28"/>
          <w:szCs w:val="28"/>
        </w:rPr>
      </w:pPr>
    </w:p>
    <w:p w:rsidR="00F34393" w:rsidRPr="00935866" w:rsidRDefault="00F34393" w:rsidP="00F34393">
      <w:pPr>
        <w:jc w:val="center"/>
        <w:rPr>
          <w:b/>
          <w:color w:val="000000" w:themeColor="text1"/>
          <w:sz w:val="28"/>
          <w:szCs w:val="28"/>
        </w:rPr>
      </w:pPr>
      <w:r w:rsidRPr="00935866">
        <w:rPr>
          <w:b/>
          <w:color w:val="000000" w:themeColor="text1"/>
          <w:sz w:val="28"/>
          <w:szCs w:val="28"/>
        </w:rPr>
        <w:t>4.  Организация деятельности учебно-воспитательного процесса</w:t>
      </w:r>
    </w:p>
    <w:p w:rsidR="00F34393" w:rsidRPr="00935866" w:rsidRDefault="00F34393" w:rsidP="00F34393">
      <w:pPr>
        <w:jc w:val="center"/>
        <w:rPr>
          <w:color w:val="000000" w:themeColor="text1"/>
          <w:sz w:val="28"/>
          <w:szCs w:val="28"/>
        </w:rPr>
      </w:pPr>
    </w:p>
    <w:p w:rsidR="00F34393" w:rsidRPr="00935866" w:rsidRDefault="00F34393" w:rsidP="00F34393">
      <w:pPr>
        <w:ind w:firstLine="709"/>
        <w:jc w:val="both"/>
        <w:rPr>
          <w:color w:val="000000" w:themeColor="text1"/>
          <w:sz w:val="28"/>
          <w:szCs w:val="28"/>
        </w:rPr>
      </w:pPr>
      <w:r w:rsidRPr="00935866">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первой ступени образования – начального общего образования (нормативный срок освоения 4 года);</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второй  ступени - основное общее образование (нормативный срок освоения 5 лет)   </w:t>
      </w:r>
    </w:p>
    <w:p w:rsidR="00F34393" w:rsidRPr="00935866" w:rsidRDefault="00F34393" w:rsidP="00F34393">
      <w:pPr>
        <w:spacing w:line="300" w:lineRule="auto"/>
        <w:ind w:right="400" w:firstLine="680"/>
        <w:jc w:val="both"/>
        <w:rPr>
          <w:color w:val="000000" w:themeColor="text1"/>
          <w:sz w:val="28"/>
          <w:szCs w:val="28"/>
        </w:rPr>
      </w:pPr>
      <w:r w:rsidRPr="00935866">
        <w:rPr>
          <w:color w:val="000000" w:themeColor="text1"/>
          <w:sz w:val="28"/>
          <w:szCs w:val="28"/>
        </w:rPr>
        <w:t>- третьей  ступени - среднее (полное) общее образование (нормативный срок освоения 2 года).</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935866" w:rsidRDefault="00F34393" w:rsidP="00F34393">
      <w:pPr>
        <w:ind w:firstLine="680"/>
        <w:jc w:val="both"/>
        <w:rPr>
          <w:color w:val="000000" w:themeColor="text1"/>
          <w:sz w:val="28"/>
          <w:szCs w:val="28"/>
        </w:rPr>
      </w:pPr>
      <w:r w:rsidRPr="00935866">
        <w:rPr>
          <w:color w:val="000000" w:themeColor="text1"/>
          <w:sz w:val="28"/>
          <w:szCs w:val="28"/>
        </w:rPr>
        <w:t xml:space="preserve">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w:t>
      </w:r>
      <w:r w:rsidRPr="00935866">
        <w:rPr>
          <w:color w:val="000000" w:themeColor="text1"/>
          <w:sz w:val="28"/>
          <w:szCs w:val="28"/>
        </w:rPr>
        <w:lastRenderedPageBreak/>
        <w:t>вводятся предметы по выбору самих обучающихся в целях реализации интересов, способностей и возможностей личности.</w:t>
      </w:r>
    </w:p>
    <w:p w:rsidR="00F34393" w:rsidRPr="00935866" w:rsidRDefault="00F34393" w:rsidP="00EA54C7">
      <w:pPr>
        <w:ind w:right="-2" w:firstLine="680"/>
        <w:jc w:val="both"/>
        <w:rPr>
          <w:color w:val="000000" w:themeColor="text1"/>
          <w:sz w:val="28"/>
          <w:szCs w:val="28"/>
        </w:rPr>
      </w:pPr>
      <w:r w:rsidRPr="00935866">
        <w:rPr>
          <w:color w:val="000000" w:themeColor="text1"/>
          <w:sz w:val="28"/>
          <w:szCs w:val="28"/>
        </w:rPr>
        <w:t xml:space="preserve">  Казенное учреждение осуществляет дополнительное образование в соответствии с лицензией по различным направленностям с заявленн</w:t>
      </w:r>
      <w:r w:rsidR="00EA54C7" w:rsidRPr="00935866">
        <w:rPr>
          <w:color w:val="000000" w:themeColor="text1"/>
          <w:sz w:val="28"/>
          <w:szCs w:val="28"/>
        </w:rPr>
        <w:t>ым нормативным сроком освоения.</w:t>
      </w:r>
    </w:p>
    <w:p w:rsidR="00F34393" w:rsidRPr="00935866" w:rsidRDefault="00EA54C7" w:rsidP="00F34393">
      <w:pPr>
        <w:ind w:firstLine="709"/>
        <w:jc w:val="both"/>
        <w:rPr>
          <w:color w:val="000000" w:themeColor="text1"/>
          <w:sz w:val="28"/>
          <w:szCs w:val="28"/>
        </w:rPr>
      </w:pPr>
      <w:r w:rsidRPr="00935866">
        <w:rPr>
          <w:color w:val="000000" w:themeColor="text1"/>
          <w:sz w:val="28"/>
          <w:szCs w:val="28"/>
        </w:rPr>
        <w:t>4.2</w:t>
      </w:r>
      <w:r w:rsidR="00F34393" w:rsidRPr="00935866">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935866">
        <w:rPr>
          <w:color w:val="000000" w:themeColor="text1"/>
          <w:sz w:val="28"/>
          <w:szCs w:val="28"/>
        </w:rPr>
        <w:softHyphen/>
        <w:t>ным программам, по рабочим программам, прошедшим необхо</w:t>
      </w:r>
      <w:r w:rsidR="00F34393" w:rsidRPr="00935866">
        <w:rPr>
          <w:color w:val="000000" w:themeColor="text1"/>
          <w:sz w:val="28"/>
          <w:szCs w:val="28"/>
        </w:rPr>
        <w:softHyphen/>
        <w:t>димую экспертизу.</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935866" w:rsidRDefault="00F34393" w:rsidP="00F34393">
      <w:pPr>
        <w:ind w:firstLine="709"/>
        <w:jc w:val="both"/>
        <w:rPr>
          <w:color w:val="000000" w:themeColor="text1"/>
          <w:sz w:val="26"/>
          <w:szCs w:val="26"/>
        </w:rPr>
      </w:pPr>
      <w:r w:rsidRPr="00935866">
        <w:rPr>
          <w:color w:val="000000" w:themeColor="text1"/>
          <w:sz w:val="28"/>
          <w:szCs w:val="28"/>
        </w:rPr>
        <w:t>Обучение  в  1 – 4  классах  ведется  на  родном  языке  с  изучением русского  языка  как  обязательного  предмета.  Обучение  в  5 – 11  классах  ведется  на  русском  языке  с  изучением  родного  язык</w:t>
      </w:r>
      <w:r w:rsidR="00EA54C7" w:rsidRPr="00935866">
        <w:rPr>
          <w:color w:val="000000" w:themeColor="text1"/>
          <w:sz w:val="28"/>
          <w:szCs w:val="28"/>
        </w:rPr>
        <w:t>а  как  обязательного  предмета.</w:t>
      </w:r>
      <w:r w:rsidRPr="00935866">
        <w:rPr>
          <w:i/>
          <w:color w:val="000000" w:themeColor="text1"/>
          <w:sz w:val="28"/>
          <w:szCs w:val="28"/>
        </w:rPr>
        <w:tab/>
      </w:r>
    </w:p>
    <w:p w:rsidR="00F34393" w:rsidRDefault="00F34393" w:rsidP="00F34393">
      <w:pPr>
        <w:ind w:firstLine="709"/>
        <w:jc w:val="both"/>
        <w:rPr>
          <w:color w:val="4F81BD"/>
          <w:sz w:val="26"/>
          <w:szCs w:val="26"/>
        </w:rPr>
      </w:pPr>
      <w:r w:rsidRPr="00935866">
        <w:rPr>
          <w:color w:val="000000" w:themeColor="text1"/>
          <w:sz w:val="26"/>
          <w:szCs w:val="26"/>
        </w:rPr>
        <w:t>4.5. Формы организации обучения - уроки, кружки, самостоятельная работа обучающихся, индивидуальные и групповые консульта</w:t>
      </w:r>
      <w:r w:rsidRPr="00935866">
        <w:rPr>
          <w:color w:val="000000" w:themeColor="text1"/>
          <w:sz w:val="26"/>
          <w:szCs w:val="26"/>
        </w:rPr>
        <w:softHyphen/>
        <w:t>ции, обучение на дому</w:t>
      </w:r>
      <w:r>
        <w:rPr>
          <w:color w:val="4F81BD"/>
          <w:sz w:val="26"/>
          <w:szCs w:val="26"/>
        </w:rPr>
        <w:t>.</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Родители (законные представители) обучающихся обязаны создать условия для проведения занятий на дому.</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оригинал и копия свидетельства о рождении ребенка (для оформления </w:t>
      </w:r>
      <w:r w:rsidRPr="00935866">
        <w:rPr>
          <w:color w:val="000000" w:themeColor="text1"/>
          <w:sz w:val="26"/>
          <w:szCs w:val="26"/>
        </w:rPr>
        <w:lastRenderedPageBreak/>
        <w:t>личного дела учащегося);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медицинская карта ребенка; </w:t>
      </w:r>
    </w:p>
    <w:p w:rsidR="00F34393" w:rsidRPr="00935866" w:rsidRDefault="00F34393" w:rsidP="00F34393">
      <w:pPr>
        <w:widowControl w:val="0"/>
        <w:numPr>
          <w:ilvl w:val="0"/>
          <w:numId w:val="4"/>
        </w:numPr>
        <w:autoSpaceDE w:val="0"/>
        <w:autoSpaceDN w:val="0"/>
        <w:adjustRightInd w:val="0"/>
        <w:ind w:left="0" w:firstLine="709"/>
        <w:jc w:val="both"/>
        <w:rPr>
          <w:b/>
          <w:bCs/>
          <w:color w:val="000000" w:themeColor="text1"/>
          <w:sz w:val="26"/>
          <w:szCs w:val="26"/>
        </w:rPr>
      </w:pPr>
      <w:r w:rsidRPr="00935866">
        <w:rPr>
          <w:color w:val="000000" w:themeColor="text1"/>
          <w:sz w:val="26"/>
          <w:szCs w:val="26"/>
        </w:rPr>
        <w:t>заявление о приеме ребенка в первый класс.</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заявление о приеме,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оригинал и копия свидетельства о рождении ребенка (для оформления личного дела учащегося);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личное дело с предыдущего места учёбы;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медицинская карта.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4.10. При приёме в казенное </w:t>
      </w:r>
      <w:proofErr w:type="gramStart"/>
      <w:r w:rsidRPr="00935866">
        <w:rPr>
          <w:color w:val="000000" w:themeColor="text1"/>
          <w:sz w:val="26"/>
          <w:szCs w:val="26"/>
        </w:rPr>
        <w:t>учреждение  родители</w:t>
      </w:r>
      <w:proofErr w:type="gramEnd"/>
      <w:r w:rsidRPr="00935866">
        <w:rPr>
          <w:color w:val="000000" w:themeColor="text1"/>
          <w:sz w:val="26"/>
          <w:szCs w:val="26"/>
        </w:rPr>
        <w:t xml:space="preserve">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Default="00F34393" w:rsidP="00F34393">
      <w:pPr>
        <w:ind w:firstLine="709"/>
        <w:jc w:val="both"/>
        <w:rPr>
          <w:sz w:val="28"/>
          <w:szCs w:val="28"/>
        </w:rPr>
      </w:pPr>
      <w:r>
        <w:rPr>
          <w:sz w:val="28"/>
          <w:szCs w:val="28"/>
        </w:rPr>
        <w:t>4.11.  Предельная наполняемость  классов учащимися — не более 25 человек.</w:t>
      </w:r>
    </w:p>
    <w:p w:rsidR="00F34393" w:rsidRDefault="00F34393" w:rsidP="00F34393">
      <w:pPr>
        <w:ind w:right="-27" w:firstLine="709"/>
        <w:jc w:val="both"/>
        <w:rPr>
          <w:sz w:val="28"/>
          <w:szCs w:val="28"/>
        </w:rPr>
      </w:pPr>
      <w:r>
        <w:rPr>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Default="00F34393" w:rsidP="00F34393">
      <w:pPr>
        <w:ind w:right="-27" w:firstLine="709"/>
        <w:jc w:val="both"/>
        <w:rPr>
          <w:sz w:val="28"/>
          <w:szCs w:val="28"/>
        </w:rPr>
      </w:pPr>
      <w:r>
        <w:rPr>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xml:space="preserve">Для облегчения и сокращения периода адаптации к образовательному процессу обучающиеся компенсирующих </w:t>
      </w:r>
      <w:proofErr w:type="gramStart"/>
      <w:r w:rsidRPr="00935866">
        <w:rPr>
          <w:rFonts w:ascii="Times New Roman" w:hAnsi="Times New Roman" w:cs="Times New Roman"/>
          <w:color w:val="000000" w:themeColor="text1"/>
          <w:sz w:val="26"/>
          <w:szCs w:val="26"/>
        </w:rPr>
        <w:t>классов  обеспечиваются</w:t>
      </w:r>
      <w:proofErr w:type="gramEnd"/>
      <w:r w:rsidRPr="00935866">
        <w:rPr>
          <w:rFonts w:ascii="Times New Roman" w:hAnsi="Times New Roman" w:cs="Times New Roman"/>
          <w:color w:val="000000" w:themeColor="text1"/>
          <w:sz w:val="26"/>
          <w:szCs w:val="26"/>
        </w:rPr>
        <w:t xml:space="preserve">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lastRenderedPageBreak/>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Продолжительность учебного года в 1-х классах - 33 недели, в остальных классах – не менее 34 недель.</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Обучение в 1-м классе осуществляется с соблюдением следующих дополнительных требований: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учебные занятия проводятся по 5-дневной учебной неделе и только в первую смену;</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рекомендуется организация в середине учебного дня динамической паузы продолжительностью не менее 40 минут;</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обучение проводится без балльного оценивания знаний обучающихся и домашних заданий;</w:t>
      </w:r>
    </w:p>
    <w:p w:rsidR="00F34393" w:rsidRPr="00935866" w:rsidRDefault="00F34393" w:rsidP="00F34393">
      <w:pPr>
        <w:pStyle w:val="ConsPlusNormal"/>
        <w:widowControl/>
        <w:ind w:firstLine="709"/>
        <w:jc w:val="both"/>
        <w:rPr>
          <w:rFonts w:ascii="Times New Roman" w:hAnsi="Times New Roman" w:cs="Times New Roman"/>
          <w:color w:val="000000" w:themeColor="text1"/>
          <w:sz w:val="26"/>
          <w:szCs w:val="26"/>
        </w:rPr>
      </w:pPr>
      <w:r w:rsidRPr="00935866">
        <w:rPr>
          <w:rFonts w:ascii="Times New Roman" w:hAnsi="Times New Roman" w:cs="Times New Roman"/>
          <w:color w:val="000000" w:themeColor="text1"/>
          <w:sz w:val="26"/>
          <w:szCs w:val="26"/>
        </w:rPr>
        <w:t>- дополнительные недельные каникулы в середине третьей четверти при традиционном режиме обучения.</w:t>
      </w:r>
    </w:p>
    <w:p w:rsidR="00F34393" w:rsidRPr="00935866" w:rsidRDefault="00F34393" w:rsidP="00F34393">
      <w:pPr>
        <w:tabs>
          <w:tab w:val="left" w:pos="567"/>
        </w:tabs>
        <w:ind w:firstLine="709"/>
        <w:jc w:val="both"/>
        <w:rPr>
          <w:color w:val="000000" w:themeColor="text1"/>
          <w:sz w:val="26"/>
          <w:szCs w:val="26"/>
        </w:rPr>
      </w:pPr>
      <w:r w:rsidRPr="00935866">
        <w:rPr>
          <w:color w:val="000000" w:themeColor="text1"/>
          <w:sz w:val="26"/>
          <w:szCs w:val="26"/>
        </w:rPr>
        <w:lastRenderedPageBreak/>
        <w:t xml:space="preserve">Продолжительность урока во 2–11-х классах– не более 45 минут, в классах компенсирующего обучения – 40 минут. </w:t>
      </w:r>
    </w:p>
    <w:p w:rsidR="00F34393" w:rsidRPr="00935866" w:rsidRDefault="00F34393" w:rsidP="00F34393">
      <w:pPr>
        <w:tabs>
          <w:tab w:val="left" w:pos="567"/>
        </w:tabs>
        <w:jc w:val="both"/>
        <w:rPr>
          <w:color w:val="000000" w:themeColor="text1"/>
          <w:sz w:val="26"/>
          <w:szCs w:val="26"/>
        </w:rPr>
      </w:pPr>
      <w:r w:rsidRPr="00935866">
        <w:rPr>
          <w:color w:val="000000" w:themeColor="text1"/>
          <w:sz w:val="26"/>
          <w:szCs w:val="26"/>
        </w:rPr>
        <w:tab/>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Начало учебных занятий  в 8.00.</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Окончание учебных занятий – в 13.00.</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Промежуточные итоговые оценки в баллах выставляются во 2-11-х классах  за четверть.</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В конце учебного года выставляются итоговые годовые оценки.</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Перевод учащегося производится по решению педагогического совета.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w:t>
      </w:r>
      <w:r w:rsidRPr="00935866">
        <w:rPr>
          <w:color w:val="000000" w:themeColor="text1"/>
          <w:sz w:val="28"/>
          <w:szCs w:val="28"/>
        </w:rPr>
        <w:t xml:space="preserve"> </w:t>
      </w:r>
      <w:r w:rsidRPr="00935866">
        <w:rPr>
          <w:color w:val="000000" w:themeColor="text1"/>
          <w:sz w:val="26"/>
          <w:szCs w:val="26"/>
        </w:rPr>
        <w:t xml:space="preserve">федеральным органом исполнительной власти, осуществляющим функции по выработке </w:t>
      </w:r>
      <w:r w:rsidRPr="00935866">
        <w:rPr>
          <w:color w:val="000000" w:themeColor="text1"/>
          <w:sz w:val="26"/>
          <w:szCs w:val="26"/>
        </w:rPr>
        <w:lastRenderedPageBreak/>
        <w:t>государственной политики и нормативно-правовому регулированию в сфере образования, для обучающихся с ограниченными возможностями здоровья, освоивших образовательные программы среднего (полного)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4.26. Отчисление учащихся из казенного учреждения производится приказом директора:</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по завершению курса начального общего, основного общего и среднего (полного) общего образования;</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в случае переезда семьи на новое место жительства и перехода в другое образовательное учреждение;</w:t>
      </w:r>
    </w:p>
    <w:p w:rsidR="00F34393" w:rsidRPr="00935866" w:rsidRDefault="00F34393" w:rsidP="00F34393">
      <w:pPr>
        <w:tabs>
          <w:tab w:val="left" w:pos="8505"/>
        </w:tabs>
        <w:ind w:firstLine="709"/>
        <w:jc w:val="both"/>
        <w:rPr>
          <w:color w:val="000000" w:themeColor="text1"/>
          <w:sz w:val="26"/>
          <w:szCs w:val="26"/>
        </w:rPr>
      </w:pPr>
      <w:r w:rsidRPr="00935866">
        <w:rPr>
          <w:color w:val="000000" w:themeColor="text1"/>
          <w:sz w:val="26"/>
          <w:szCs w:val="26"/>
        </w:rPr>
        <w:t xml:space="preserve">- на основании заключения учреждения здравоохранения.    </w:t>
      </w:r>
    </w:p>
    <w:p w:rsidR="00F34393" w:rsidRPr="00935866" w:rsidRDefault="00F34393" w:rsidP="00F34393">
      <w:pPr>
        <w:tabs>
          <w:tab w:val="left" w:pos="8505"/>
        </w:tabs>
        <w:ind w:firstLine="709"/>
        <w:jc w:val="both"/>
        <w:rPr>
          <w:color w:val="000000" w:themeColor="text1"/>
          <w:sz w:val="26"/>
          <w:szCs w:val="26"/>
        </w:rPr>
      </w:pPr>
    </w:p>
    <w:p w:rsidR="00F34393" w:rsidRPr="00935866" w:rsidRDefault="00F34393" w:rsidP="00B85DC1">
      <w:pPr>
        <w:ind w:right="-27"/>
        <w:rPr>
          <w:color w:val="000000" w:themeColor="text1"/>
          <w:sz w:val="28"/>
          <w:szCs w:val="28"/>
        </w:rPr>
      </w:pPr>
    </w:p>
    <w:p w:rsidR="00F34393" w:rsidRPr="00935866" w:rsidRDefault="00F34393" w:rsidP="004B66A8">
      <w:pPr>
        <w:numPr>
          <w:ilvl w:val="0"/>
          <w:numId w:val="5"/>
        </w:numPr>
        <w:ind w:left="0" w:right="-27" w:firstLine="567"/>
        <w:rPr>
          <w:color w:val="000000" w:themeColor="text1"/>
          <w:sz w:val="26"/>
          <w:szCs w:val="26"/>
        </w:rPr>
      </w:pPr>
      <w:r w:rsidRPr="00935866">
        <w:rPr>
          <w:b/>
          <w:color w:val="000000" w:themeColor="text1"/>
          <w:sz w:val="28"/>
          <w:szCs w:val="28"/>
        </w:rPr>
        <w:t>Права и обязанности участников образовательного процесса</w:t>
      </w:r>
    </w:p>
    <w:p w:rsidR="00F34393" w:rsidRPr="00935866" w:rsidRDefault="00F34393" w:rsidP="00F34393">
      <w:pPr>
        <w:ind w:left="1495" w:right="-27"/>
        <w:rPr>
          <w:color w:val="000000" w:themeColor="text1"/>
          <w:sz w:val="26"/>
          <w:szCs w:val="26"/>
        </w:rPr>
      </w:pP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 Участниками образовательного процесса в казенном учреждении являются учащиеся, педаго</w:t>
      </w:r>
      <w:r w:rsidRPr="00935866">
        <w:rPr>
          <w:color w:val="000000" w:themeColor="text1"/>
          <w:sz w:val="26"/>
          <w:szCs w:val="26"/>
        </w:rPr>
        <w:softHyphen/>
        <w:t>гические работники казенного учреждения, родители (законные представители) учащихся.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5.3. Учащиеся в Казенном учреждении имеют право на: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бесплатного начального общего образования в соответствии с государственными образовательными стандартами;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ускоренный курс обучения;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бесплатное пользование библиотечно-информационными ресурсами библиотеки казенного учреждения;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обеспечение питанием в соответствии с утвержденными нормами и методическими рекомендациями по организации питания.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дополнительных образовательных услуг, в том числе платных;</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уважение человеческого достоинства, на свободу совести и информации, на свободное выражение собственных взглядов и убеждений;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свободное посещение мероприятий, не предусмотренных учебным планом;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защиту от применения методов физического и психического насилия;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условия обучения, воспитания, гарантирующие охрану и укрепление </w:t>
      </w:r>
      <w:r w:rsidRPr="00935866">
        <w:rPr>
          <w:color w:val="000000" w:themeColor="text1"/>
          <w:sz w:val="26"/>
          <w:szCs w:val="26"/>
        </w:rPr>
        <w:lastRenderedPageBreak/>
        <w:t>здоровья;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935866" w:rsidRDefault="00D909C8" w:rsidP="00D909C8">
      <w:pPr>
        <w:widowControl w:val="0"/>
        <w:autoSpaceDE w:val="0"/>
        <w:autoSpaceDN w:val="0"/>
        <w:adjustRightInd w:val="0"/>
        <w:ind w:left="709"/>
        <w:jc w:val="both"/>
        <w:rPr>
          <w:color w:val="000000" w:themeColor="text1"/>
          <w:sz w:val="26"/>
          <w:szCs w:val="26"/>
        </w:rPr>
      </w:pPr>
      <w:r w:rsidRPr="00935866">
        <w:rPr>
          <w:color w:val="000000" w:themeColor="text1"/>
          <w:sz w:val="26"/>
          <w:szCs w:val="26"/>
        </w:rPr>
        <w:t xml:space="preserve">5.3.1. Учащиеся с ограниченными возможностями </w:t>
      </w:r>
      <w:r w:rsidR="0065589B" w:rsidRPr="00935866">
        <w:rPr>
          <w:color w:val="000000" w:themeColor="text1"/>
          <w:sz w:val="26"/>
          <w:szCs w:val="26"/>
        </w:rPr>
        <w:t xml:space="preserve"> здоровья </w:t>
      </w:r>
      <w:r w:rsidRPr="00935866">
        <w:rPr>
          <w:color w:val="000000" w:themeColor="text1"/>
          <w:sz w:val="26"/>
          <w:szCs w:val="26"/>
        </w:rPr>
        <w:t>имеют право:</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 xml:space="preserve">получение общего образования в соответствии с адаптированными образовательными программами и индивидуальными программами реабилитации, </w:t>
      </w:r>
      <w:proofErr w:type="spellStart"/>
      <w:r w:rsidRPr="00935866">
        <w:rPr>
          <w:rStyle w:val="blk"/>
          <w:rFonts w:ascii="Times New Roman" w:hAnsi="Times New Roman"/>
          <w:color w:val="000000" w:themeColor="text1"/>
          <w:sz w:val="26"/>
          <w:szCs w:val="26"/>
        </w:rPr>
        <w:t>абилитации</w:t>
      </w:r>
      <w:proofErr w:type="spellEnd"/>
      <w:r w:rsidRPr="00935866">
        <w:rPr>
          <w:rStyle w:val="blk"/>
          <w:rFonts w:ascii="Times New Roman" w:hAnsi="Times New Roman"/>
          <w:color w:val="000000" w:themeColor="text1"/>
          <w:sz w:val="26"/>
          <w:szCs w:val="26"/>
        </w:rPr>
        <w:t xml:space="preserve"> инвалидов.</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обеспечение инвалидов и их родителей </w:t>
      </w:r>
      <w:hyperlink r:id="rId7" w:anchor="dst100004" w:history="1">
        <w:r w:rsidRPr="00935866">
          <w:rPr>
            <w:rStyle w:val="a3"/>
            <w:rFonts w:ascii="Times New Roman" w:hAnsi="Times New Roman"/>
            <w:color w:val="000000" w:themeColor="text1"/>
            <w:sz w:val="26"/>
            <w:szCs w:val="26"/>
          </w:rPr>
          <w:t>(законных представителей)</w:t>
        </w:r>
      </w:hyperlink>
      <w:r w:rsidRPr="00935866">
        <w:rPr>
          <w:rStyle w:val="blk"/>
          <w:rFonts w:ascii="Times New Roman" w:hAnsi="Times New Roman"/>
          <w:color w:val="000000" w:themeColor="text1"/>
          <w:sz w:val="26"/>
          <w:szCs w:val="26"/>
        </w:rPr>
        <w:t> информацией по вопросам получения общего образования и реабилитации инвалидов.</w:t>
      </w:r>
    </w:p>
    <w:p w:rsidR="00D909C8" w:rsidRPr="00935866" w:rsidRDefault="00D909C8" w:rsidP="00D909C8">
      <w:pPr>
        <w:pStyle w:val="a6"/>
        <w:numPr>
          <w:ilvl w:val="0"/>
          <w:numId w:val="4"/>
        </w:numPr>
        <w:shd w:val="clear" w:color="auto" w:fill="FFFFFF"/>
        <w:spacing w:before="120" w:line="290" w:lineRule="atLeast"/>
        <w:jc w:val="both"/>
        <w:rPr>
          <w:rFonts w:ascii="Times New Roman" w:hAnsi="Times New Roman"/>
          <w:color w:val="000000" w:themeColor="text1"/>
          <w:sz w:val="26"/>
          <w:szCs w:val="26"/>
        </w:rPr>
      </w:pPr>
      <w:r w:rsidRPr="00935866">
        <w:rPr>
          <w:rStyle w:val="blk"/>
          <w:rFonts w:ascii="Times New Roman" w:hAnsi="Times New Roman"/>
          <w:color w:val="000000" w:themeColor="text1"/>
          <w:sz w:val="26"/>
          <w:szCs w:val="26"/>
        </w:rPr>
        <w:t>оказание психолого-педагогическую поддержку при получении образования, в том числе при получении общего образования на дому и в форме </w:t>
      </w:r>
      <w:hyperlink r:id="rId8" w:history="1">
        <w:r w:rsidRPr="00935866">
          <w:rPr>
            <w:rStyle w:val="a3"/>
            <w:rFonts w:ascii="Times New Roman" w:hAnsi="Times New Roman"/>
            <w:color w:val="000000" w:themeColor="text1"/>
            <w:sz w:val="26"/>
            <w:szCs w:val="26"/>
          </w:rPr>
          <w:t>семейного образования</w:t>
        </w:r>
      </w:hyperlink>
      <w:r w:rsidRPr="00935866">
        <w:rPr>
          <w:rStyle w:val="blk"/>
          <w:rFonts w:ascii="Times New Roman" w:hAnsi="Times New Roman"/>
          <w:color w:val="000000" w:themeColor="text1"/>
          <w:sz w:val="26"/>
          <w:szCs w:val="26"/>
        </w:rPr>
        <w:t>;</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5.6. По инициативе детей в казенном учреждении могут создаваться детские общественные объединения.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5.7. Учащиеся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соблюдать Устав казенного учреждения, Правила поведения учащихся;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добросовестно учиться, не пропуская без уважительной причины занятия;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требования работников казенного учреждения по соблюдению Правил внутреннего распорядка.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5.8. Учащимся казенного учреждения запрещается: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приносить, передавать или использовать оружие, спиртные напитки, табачные изделия, токсические и наркотические вещества;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использовать любые средства и вещества, которые могут привести к взрывам и пожарам;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нарушать общественный порядок в казенном  учреждении;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применять физическую силу для выяснения отношений, запугивания и вымогательства;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производить любые иные действия, влекущие за собой опасные </w:t>
      </w:r>
      <w:r w:rsidRPr="00935866">
        <w:rPr>
          <w:color w:val="000000" w:themeColor="text1"/>
          <w:sz w:val="26"/>
          <w:szCs w:val="26"/>
        </w:rPr>
        <w:lastRenderedPageBreak/>
        <w:t>последствия для окружающих и самого обучающегося.</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5.9. По решению </w:t>
      </w:r>
      <w:r>
        <w:rPr>
          <w:rFonts w:ascii="Times New Roman" w:hAnsi="Times New Roman" w:cs="Times New Roman"/>
          <w:sz w:val="28"/>
          <w:szCs w:val="28"/>
        </w:rPr>
        <w:t>Педагогического Совета Казенного</w:t>
      </w:r>
      <w:r>
        <w:rPr>
          <w:rFonts w:ascii="Times New Roman" w:hAnsi="Times New Roman" w:cs="Times New Roman"/>
          <w:color w:val="000000"/>
          <w:sz w:val="28"/>
          <w:szCs w:val="28"/>
        </w:rPr>
        <w:t xml:space="preserve">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Default="00F34393" w:rsidP="00F34393">
      <w:pPr>
        <w:pStyle w:val="ConsPlusNormal"/>
        <w:widowControl/>
        <w:ind w:right="-2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Default="00F34393" w:rsidP="00F34393">
      <w:pPr>
        <w:pStyle w:val="ConsPlusNormal"/>
        <w:widowControl/>
        <w:ind w:right="-27" w:firstLine="709"/>
        <w:jc w:val="both"/>
        <w:rPr>
          <w:color w:val="4F81BD"/>
          <w:sz w:val="26"/>
          <w:szCs w:val="26"/>
        </w:rPr>
      </w:pPr>
      <w:r>
        <w:rPr>
          <w:rFonts w:ascii="Times New Roman" w:hAnsi="Times New Roman" w:cs="Times New Roman"/>
          <w:color w:val="000000"/>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5.10. Родители (законные представители) несут ответственность за: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воспитание своих детей;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получение ими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5.11. Родители (законные представители) имеют право:</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выбирать формы обучения несовершеннолетних детей до получения ими основного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выбирать образовательные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защищать законные права и интересы ребенка;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принимать участие в управлении Казенным учреждением в порядке, определенном настоящим Уставом;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принимать участие в работе педагогического совета при рассмотрении вопроса об успеваемости и поведении их ребенка;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вносить добровольные пожертвования и целевые взносы для развития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5.12. Родители (законные представители) учащихся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Устав казенного учреждения и Правила внутреннего распорядка в части, касающейся их прав и обязанностей;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решения Совета казенного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обеспечить получение детьми основного общего образования;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соблюдать этические нормы и правила общения с детьми и работниками казенного учреждения.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lastRenderedPageBreak/>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5.16. Педагогические работники казенного учреждения имеют право:</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защищать свою профессиональную честь и достоинство;</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свободно выбирать и использовать методики обучения и воспитания,   учебные пособия и материалы, учебники в соответствии с </w:t>
      </w:r>
      <w:r w:rsidR="0065589B" w:rsidRPr="00935866">
        <w:rPr>
          <w:color w:val="000000" w:themeColor="text1"/>
          <w:sz w:val="26"/>
          <w:szCs w:val="26"/>
        </w:rPr>
        <w:t xml:space="preserve"> </w:t>
      </w:r>
      <w:r w:rsidRPr="00935866">
        <w:rPr>
          <w:color w:val="000000" w:themeColor="text1"/>
          <w:sz w:val="26"/>
          <w:szCs w:val="26"/>
        </w:rPr>
        <w:t>образовательной программой, утвержденной Казенным учреждением, методы оценки знаний обучающихся;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проходить не реже чем один раз в </w:t>
      </w:r>
      <w:r w:rsidR="00F34A1E" w:rsidRPr="00935866">
        <w:rPr>
          <w:color w:val="000000" w:themeColor="text1"/>
          <w:sz w:val="26"/>
          <w:szCs w:val="26"/>
        </w:rPr>
        <w:t>три года</w:t>
      </w:r>
      <w:r w:rsidRPr="00935866">
        <w:rPr>
          <w:color w:val="000000" w:themeColor="text1"/>
          <w:sz w:val="26"/>
          <w:szCs w:val="26"/>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w:t>
      </w:r>
      <w:r w:rsidRPr="00935866">
        <w:rPr>
          <w:b/>
          <w:color w:val="000000" w:themeColor="text1"/>
          <w:sz w:val="26"/>
          <w:szCs w:val="26"/>
        </w:rPr>
        <w:t>образовательной</w:t>
      </w:r>
      <w:r w:rsidRPr="00935866">
        <w:rPr>
          <w:color w:val="000000" w:themeColor="text1"/>
          <w:sz w:val="26"/>
          <w:szCs w:val="26"/>
        </w:rPr>
        <w:t xml:space="preserve">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935866">
        <w:rPr>
          <w:color w:val="000000" w:themeColor="text1"/>
          <w:sz w:val="26"/>
          <w:szCs w:val="26"/>
        </w:rPr>
        <w:softHyphen/>
        <w:t>вышения квалификации;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w:t>
      </w:r>
      <w:r w:rsidR="00B85DC1" w:rsidRPr="00935866">
        <w:rPr>
          <w:color w:val="000000" w:themeColor="text1"/>
          <w:sz w:val="26"/>
          <w:szCs w:val="26"/>
        </w:rPr>
        <w:t>аттестоваться</w:t>
      </w:r>
      <w:r w:rsidRPr="00935866">
        <w:rPr>
          <w:color w:val="000000" w:themeColor="text1"/>
          <w:sz w:val="26"/>
          <w:szCs w:val="26"/>
        </w:rPr>
        <w:t xml:space="preserve"> на добровольной основе на соответствующую ква</w:t>
      </w:r>
      <w:r w:rsidRPr="00935866">
        <w:rPr>
          <w:color w:val="000000" w:themeColor="text1"/>
          <w:sz w:val="26"/>
          <w:szCs w:val="26"/>
        </w:rPr>
        <w:softHyphen/>
        <w:t>лификационную категорию и получать её в случае успешного прохождения аттестации;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участвовать в управлении Казенным учреждением в порядке, определённом настоящим Уставом;</w:t>
      </w:r>
    </w:p>
    <w:p w:rsidR="00F34393" w:rsidRPr="00935866" w:rsidRDefault="00F34393" w:rsidP="00F34393">
      <w:pPr>
        <w:ind w:firstLine="709"/>
        <w:jc w:val="both"/>
        <w:rPr>
          <w:b/>
          <w:bCs/>
          <w:color w:val="000000" w:themeColor="text1"/>
          <w:sz w:val="26"/>
          <w:szCs w:val="26"/>
        </w:rPr>
      </w:pPr>
      <w:r w:rsidRPr="00935866">
        <w:rPr>
          <w:color w:val="000000" w:themeColor="text1"/>
          <w:sz w:val="26"/>
          <w:szCs w:val="26"/>
        </w:rPr>
        <w:t>- на сокращённую продолжительность рабочего времени, на удлинённый оплачиваемый отпуск;</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 xml:space="preserve">5.17. Объем учебной нагрузки (педагогической работы) педагогических работников устанавливается исходя из количества часов по учебному плану и </w:t>
      </w:r>
      <w:r w:rsidRPr="00935866">
        <w:rPr>
          <w:color w:val="000000" w:themeColor="text1"/>
          <w:sz w:val="26"/>
          <w:szCs w:val="26"/>
        </w:rPr>
        <w:lastRenderedPageBreak/>
        <w:t>учебным програм</w:t>
      </w:r>
      <w:r w:rsidRPr="00935866">
        <w:rPr>
          <w:color w:val="000000" w:themeColor="text1"/>
          <w:sz w:val="26"/>
          <w:szCs w:val="26"/>
        </w:rPr>
        <w:softHyphen/>
        <w:t>мам, обеспеченности кадрами, других условий работы в казенном учреждении.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935866">
        <w:rPr>
          <w:color w:val="000000" w:themeColor="text1"/>
          <w:sz w:val="26"/>
          <w:szCs w:val="26"/>
        </w:rPr>
        <w:softHyphen/>
        <w:t>сия работника.</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Установленный в начале учебного года объем учебной нагрузки (педагогиче</w:t>
      </w:r>
      <w:r w:rsidRPr="00935866">
        <w:rPr>
          <w:color w:val="000000" w:themeColor="text1"/>
          <w:sz w:val="26"/>
          <w:szCs w:val="26"/>
        </w:rPr>
        <w:softHyphen/>
        <w:t>ской работы) не может быть уменьшен в течение учебного года по инициативе админи</w:t>
      </w:r>
      <w:r w:rsidRPr="00935866">
        <w:rPr>
          <w:color w:val="000000" w:themeColor="text1"/>
          <w:sz w:val="26"/>
          <w:szCs w:val="26"/>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935866" w:rsidRDefault="00F34393" w:rsidP="00F34393">
      <w:pPr>
        <w:ind w:firstLine="709"/>
        <w:jc w:val="both"/>
        <w:rPr>
          <w:color w:val="000000" w:themeColor="text1"/>
          <w:sz w:val="26"/>
          <w:szCs w:val="26"/>
        </w:rPr>
      </w:pPr>
      <w:r w:rsidRPr="00935866">
        <w:rPr>
          <w:color w:val="000000" w:themeColor="text1"/>
          <w:sz w:val="26"/>
          <w:szCs w:val="26"/>
        </w:rPr>
        <w:t>5.18. Педагогические работники Казенного учреждения обязаны:</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Закон РФ «Об образовании</w:t>
      </w:r>
      <w:r w:rsidR="007E4A8E" w:rsidRPr="00935866">
        <w:rPr>
          <w:color w:val="000000" w:themeColor="text1"/>
          <w:sz w:val="26"/>
          <w:szCs w:val="26"/>
        </w:rPr>
        <w:t xml:space="preserve"> в Российской Федерации</w:t>
      </w:r>
      <w:r w:rsidRPr="00935866">
        <w:rPr>
          <w:color w:val="000000" w:themeColor="text1"/>
          <w:sz w:val="26"/>
          <w:szCs w:val="26"/>
        </w:rPr>
        <w:t>»;</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соответствовать требованиям квалификационных характеристик;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Устав Казенного учреждения и Правила внутреннего трудового распорядка работников, должностные обязанности;</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выполнять условия трудового договора;</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проходить периодические бесплатные медицинские обследования, которые проводятся за счет средств Учредителя;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 xml:space="preserve"> соблюдать педагогическую этику;</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получать полную информацию о своих персональных данных и обработке этих данных (в том числе и автоматизированной);</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935866" w:rsidRDefault="00F34393" w:rsidP="00F34393">
      <w:pPr>
        <w:ind w:firstLine="708"/>
        <w:jc w:val="both"/>
        <w:rPr>
          <w:color w:val="000000" w:themeColor="text1"/>
          <w:sz w:val="26"/>
          <w:szCs w:val="26"/>
        </w:rPr>
      </w:pPr>
      <w:r w:rsidRPr="00935866">
        <w:rPr>
          <w:color w:val="000000" w:themeColor="text1"/>
          <w:sz w:val="26"/>
          <w:szCs w:val="26"/>
        </w:rPr>
        <w:lastRenderedPageBreak/>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935866">
        <w:rPr>
          <w:color w:val="000000" w:themeColor="text1"/>
          <w:sz w:val="26"/>
          <w:szCs w:val="26"/>
        </w:rPr>
        <w:t xml:space="preserve"> в Российской Федерации</w:t>
      </w:r>
      <w:r w:rsidRPr="00935866">
        <w:rPr>
          <w:color w:val="000000" w:themeColor="text1"/>
          <w:sz w:val="26"/>
          <w:szCs w:val="26"/>
        </w:rPr>
        <w:t>», в том числе:</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повторное в течение года грубое нарушение Устава казенного учреждения;</w:t>
      </w:r>
    </w:p>
    <w:p w:rsidR="00F34393" w:rsidRPr="00935866" w:rsidRDefault="00F34393" w:rsidP="00F34393">
      <w:pPr>
        <w:widowControl w:val="0"/>
        <w:numPr>
          <w:ilvl w:val="0"/>
          <w:numId w:val="4"/>
        </w:numPr>
        <w:autoSpaceDE w:val="0"/>
        <w:autoSpaceDN w:val="0"/>
        <w:adjustRightInd w:val="0"/>
        <w:ind w:left="0" w:firstLine="709"/>
        <w:jc w:val="both"/>
        <w:rPr>
          <w:color w:val="000000" w:themeColor="text1"/>
          <w:sz w:val="26"/>
          <w:szCs w:val="26"/>
        </w:rPr>
      </w:pPr>
      <w:r w:rsidRPr="00935866">
        <w:rPr>
          <w:color w:val="000000" w:themeColor="text1"/>
          <w:sz w:val="26"/>
          <w:szCs w:val="26"/>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935866" w:rsidRDefault="00F34393" w:rsidP="00F34393">
      <w:pPr>
        <w:widowControl w:val="0"/>
        <w:numPr>
          <w:ilvl w:val="0"/>
          <w:numId w:val="4"/>
        </w:numPr>
        <w:autoSpaceDE w:val="0"/>
        <w:autoSpaceDN w:val="0"/>
        <w:adjustRightInd w:val="0"/>
        <w:ind w:left="0" w:firstLine="540"/>
        <w:jc w:val="both"/>
        <w:rPr>
          <w:color w:val="000000" w:themeColor="text1"/>
          <w:sz w:val="28"/>
          <w:szCs w:val="28"/>
        </w:rPr>
      </w:pPr>
      <w:r w:rsidRPr="00935866">
        <w:rPr>
          <w:color w:val="000000" w:themeColor="text1"/>
          <w:sz w:val="26"/>
          <w:szCs w:val="26"/>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935866" w:rsidRDefault="00F34393" w:rsidP="00F34393">
      <w:pPr>
        <w:autoSpaceDE w:val="0"/>
        <w:autoSpaceDN w:val="0"/>
        <w:adjustRightInd w:val="0"/>
        <w:jc w:val="center"/>
        <w:rPr>
          <w:color w:val="000000" w:themeColor="text1"/>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i/>
          <w:color w:val="FF0000"/>
          <w:sz w:val="18"/>
          <w:szCs w:val="18"/>
        </w:rPr>
      </w:pPr>
      <w:r>
        <w:rPr>
          <w:b/>
          <w:sz w:val="28"/>
          <w:szCs w:val="28"/>
        </w:rPr>
        <w:t>6. Имущество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34393" w:rsidRDefault="00F34393" w:rsidP="00F34393">
      <w:pPr>
        <w:autoSpaceDE w:val="0"/>
        <w:autoSpaceDN w:val="0"/>
        <w:adjustRightInd w:val="0"/>
        <w:ind w:firstLine="540"/>
        <w:jc w:val="both"/>
        <w:rPr>
          <w:sz w:val="28"/>
          <w:szCs w:val="28"/>
        </w:rPr>
      </w:pPr>
      <w:r>
        <w:rPr>
          <w:sz w:val="28"/>
          <w:szCs w:val="28"/>
        </w:rPr>
        <w:t>В состав имущества казенного учреждения не может включаться имущество иной формы собственности.</w:t>
      </w:r>
    </w:p>
    <w:p w:rsidR="00F34393" w:rsidRDefault="00F34393" w:rsidP="00F34393">
      <w:pPr>
        <w:autoSpaceDE w:val="0"/>
        <w:autoSpaceDN w:val="0"/>
        <w:adjustRightInd w:val="0"/>
        <w:ind w:firstLine="540"/>
        <w:jc w:val="both"/>
        <w:rPr>
          <w:sz w:val="28"/>
          <w:szCs w:val="28"/>
        </w:rPr>
      </w:pPr>
      <w:r>
        <w:rPr>
          <w:sz w:val="28"/>
          <w:szCs w:val="28"/>
        </w:rPr>
        <w:t>6.2.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Default="00F34393" w:rsidP="00F34393">
      <w:pPr>
        <w:autoSpaceDE w:val="0"/>
        <w:autoSpaceDN w:val="0"/>
        <w:adjustRightInd w:val="0"/>
        <w:ind w:firstLine="540"/>
        <w:jc w:val="both"/>
        <w:rPr>
          <w:sz w:val="28"/>
          <w:szCs w:val="28"/>
        </w:rPr>
      </w:pPr>
      <w:r>
        <w:rPr>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Default="00F34393" w:rsidP="00F34393">
      <w:pPr>
        <w:autoSpaceDE w:val="0"/>
        <w:autoSpaceDN w:val="0"/>
        <w:adjustRightInd w:val="0"/>
        <w:ind w:firstLine="540"/>
        <w:jc w:val="both"/>
        <w:rPr>
          <w:sz w:val="28"/>
          <w:szCs w:val="28"/>
        </w:rPr>
      </w:pPr>
      <w:r>
        <w:rPr>
          <w:sz w:val="28"/>
          <w:szCs w:val="28"/>
        </w:rPr>
        <w:t xml:space="preserve">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w:t>
      </w:r>
      <w:r>
        <w:rPr>
          <w:sz w:val="28"/>
          <w:szCs w:val="28"/>
        </w:rPr>
        <w:lastRenderedPageBreak/>
        <w:t>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Default="00F34393" w:rsidP="00F34393">
      <w:pPr>
        <w:autoSpaceDE w:val="0"/>
        <w:autoSpaceDN w:val="0"/>
        <w:adjustRightInd w:val="0"/>
        <w:ind w:firstLine="540"/>
        <w:jc w:val="both"/>
        <w:rPr>
          <w:sz w:val="28"/>
          <w:szCs w:val="28"/>
        </w:rPr>
      </w:pPr>
      <w:r>
        <w:rPr>
          <w:sz w:val="28"/>
          <w:szCs w:val="28"/>
        </w:rPr>
        <w:t>6.6. Источниками формирования имущества Казенного учреждения в денежной и иных формах являются:</w:t>
      </w:r>
    </w:p>
    <w:p w:rsidR="00F34393" w:rsidRDefault="00F34393" w:rsidP="00F34393">
      <w:pPr>
        <w:autoSpaceDE w:val="0"/>
        <w:autoSpaceDN w:val="0"/>
        <w:adjustRightInd w:val="0"/>
        <w:ind w:firstLine="540"/>
        <w:jc w:val="both"/>
        <w:rPr>
          <w:sz w:val="28"/>
          <w:szCs w:val="28"/>
        </w:rPr>
      </w:pPr>
      <w:r>
        <w:rPr>
          <w:sz w:val="28"/>
          <w:szCs w:val="28"/>
        </w:rPr>
        <w:t>денежные средства, выделенные казенному учреждению по смете доходов и расходов;</w:t>
      </w:r>
    </w:p>
    <w:p w:rsidR="00F34393" w:rsidRDefault="00F34393" w:rsidP="00F34393">
      <w:pPr>
        <w:autoSpaceDE w:val="0"/>
        <w:autoSpaceDN w:val="0"/>
        <w:adjustRightInd w:val="0"/>
        <w:ind w:firstLine="540"/>
        <w:jc w:val="both"/>
        <w:rPr>
          <w:sz w:val="28"/>
          <w:szCs w:val="28"/>
        </w:rPr>
      </w:pPr>
      <w:r>
        <w:rPr>
          <w:sz w:val="28"/>
          <w:szCs w:val="28"/>
        </w:rPr>
        <w:t>выручка от реализации товаров, работ, услуг;</w:t>
      </w:r>
    </w:p>
    <w:p w:rsidR="00F34393" w:rsidRDefault="00F34393" w:rsidP="00F34393">
      <w:pPr>
        <w:autoSpaceDE w:val="0"/>
        <w:autoSpaceDN w:val="0"/>
        <w:adjustRightInd w:val="0"/>
        <w:ind w:firstLine="540"/>
        <w:jc w:val="both"/>
        <w:rPr>
          <w:sz w:val="28"/>
          <w:szCs w:val="28"/>
        </w:rPr>
      </w:pPr>
      <w:r>
        <w:rPr>
          <w:sz w:val="28"/>
          <w:szCs w:val="28"/>
        </w:rPr>
        <w:t>доходы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t>добровольные имущественные взносы и пожертвования;</w:t>
      </w:r>
    </w:p>
    <w:p w:rsidR="00F34393" w:rsidRDefault="00F34393" w:rsidP="00F34393">
      <w:pPr>
        <w:autoSpaceDE w:val="0"/>
        <w:autoSpaceDN w:val="0"/>
        <w:adjustRightInd w:val="0"/>
        <w:ind w:firstLine="540"/>
        <w:jc w:val="both"/>
        <w:rPr>
          <w:sz w:val="28"/>
          <w:szCs w:val="28"/>
        </w:rPr>
      </w:pPr>
      <w:r>
        <w:rPr>
          <w:sz w:val="28"/>
          <w:szCs w:val="28"/>
        </w:rPr>
        <w:t>другие не запрещенные действующим законодательством поступления.</w:t>
      </w:r>
    </w:p>
    <w:p w:rsidR="00F34393" w:rsidRDefault="00F34393" w:rsidP="00F34393">
      <w:pPr>
        <w:autoSpaceDE w:val="0"/>
        <w:autoSpaceDN w:val="0"/>
        <w:adjustRightInd w:val="0"/>
        <w:ind w:firstLine="540"/>
        <w:jc w:val="both"/>
        <w:rPr>
          <w:sz w:val="28"/>
          <w:szCs w:val="28"/>
        </w:rPr>
      </w:pPr>
      <w:r>
        <w:rPr>
          <w:sz w:val="28"/>
          <w:szCs w:val="28"/>
        </w:rPr>
        <w:t>6.7. Имущество Казенного учреждения составляют:</w:t>
      </w:r>
    </w:p>
    <w:p w:rsidR="00F34393" w:rsidRDefault="00F34393" w:rsidP="00F34393">
      <w:pPr>
        <w:autoSpaceDE w:val="0"/>
        <w:autoSpaceDN w:val="0"/>
        <w:adjustRightInd w:val="0"/>
        <w:ind w:firstLine="540"/>
        <w:jc w:val="both"/>
        <w:rPr>
          <w:sz w:val="28"/>
          <w:szCs w:val="28"/>
        </w:rPr>
      </w:pPr>
      <w:r>
        <w:rPr>
          <w:sz w:val="28"/>
          <w:szCs w:val="28"/>
        </w:rPr>
        <w:t>имущество, закрепленное за Казенным учреждением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имущество, приобретенное за счет средств, выделенных по смете;</w:t>
      </w:r>
    </w:p>
    <w:p w:rsidR="00F34393" w:rsidRDefault="00F34393" w:rsidP="00F34393">
      <w:pPr>
        <w:autoSpaceDE w:val="0"/>
        <w:autoSpaceDN w:val="0"/>
        <w:adjustRightInd w:val="0"/>
        <w:ind w:firstLine="540"/>
        <w:jc w:val="both"/>
        <w:rPr>
          <w:sz w:val="28"/>
          <w:szCs w:val="28"/>
        </w:rPr>
      </w:pPr>
      <w:r>
        <w:rPr>
          <w:sz w:val="28"/>
          <w:szCs w:val="28"/>
        </w:rPr>
        <w:t>имущество, приобретенное за счет доходов от предпринимательской и иной деятельности в соответствии с настоящим Уставом;</w:t>
      </w:r>
    </w:p>
    <w:p w:rsidR="00F34393" w:rsidRDefault="00F34393" w:rsidP="00F34393">
      <w:pPr>
        <w:autoSpaceDE w:val="0"/>
        <w:autoSpaceDN w:val="0"/>
        <w:adjustRightInd w:val="0"/>
        <w:ind w:firstLine="540"/>
        <w:jc w:val="both"/>
        <w:rPr>
          <w:sz w:val="28"/>
          <w:szCs w:val="28"/>
        </w:rPr>
      </w:pPr>
      <w:r>
        <w:rPr>
          <w:sz w:val="28"/>
          <w:szCs w:val="28"/>
        </w:rPr>
        <w:t>имущество, поступившее казенному учреждению по иным основаниям, не запрещенным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Default="00F34393" w:rsidP="00F34393">
      <w:pPr>
        <w:autoSpaceDE w:val="0"/>
        <w:autoSpaceDN w:val="0"/>
        <w:adjustRightInd w:val="0"/>
        <w:ind w:firstLine="540"/>
        <w:jc w:val="both"/>
        <w:rPr>
          <w:sz w:val="28"/>
          <w:szCs w:val="28"/>
        </w:rPr>
      </w:pPr>
      <w:r>
        <w:rPr>
          <w:sz w:val="28"/>
          <w:szCs w:val="28"/>
        </w:rPr>
        <w:t>6.9.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Default="00F34393" w:rsidP="00F34393">
      <w:pPr>
        <w:autoSpaceDE w:val="0"/>
        <w:autoSpaceDN w:val="0"/>
        <w:adjustRightInd w:val="0"/>
        <w:ind w:firstLine="540"/>
        <w:jc w:val="both"/>
        <w:rPr>
          <w:sz w:val="28"/>
          <w:szCs w:val="28"/>
        </w:rPr>
      </w:pPr>
      <w:r>
        <w:rPr>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7. Распоряжение имуществом и средствами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Default="00F34393" w:rsidP="00F34393">
      <w:pPr>
        <w:autoSpaceDE w:val="0"/>
        <w:autoSpaceDN w:val="0"/>
        <w:adjustRightInd w:val="0"/>
        <w:ind w:firstLine="540"/>
        <w:jc w:val="both"/>
        <w:rPr>
          <w:sz w:val="28"/>
          <w:szCs w:val="28"/>
        </w:rPr>
      </w:pPr>
      <w:r>
        <w:rPr>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Default="00F34393" w:rsidP="00F34393">
      <w:pPr>
        <w:autoSpaceDE w:val="0"/>
        <w:autoSpaceDN w:val="0"/>
        <w:adjustRightInd w:val="0"/>
        <w:ind w:firstLine="540"/>
        <w:jc w:val="both"/>
        <w:rPr>
          <w:sz w:val="28"/>
          <w:szCs w:val="28"/>
        </w:rPr>
      </w:pPr>
      <w:r>
        <w:rPr>
          <w:sz w:val="28"/>
          <w:szCs w:val="28"/>
        </w:rPr>
        <w:lastRenderedPageBreak/>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Default="00F34393" w:rsidP="00F34393">
      <w:pPr>
        <w:autoSpaceDE w:val="0"/>
        <w:autoSpaceDN w:val="0"/>
        <w:adjustRightInd w:val="0"/>
        <w:ind w:firstLine="540"/>
        <w:jc w:val="both"/>
        <w:rPr>
          <w:sz w:val="28"/>
          <w:szCs w:val="28"/>
        </w:rPr>
      </w:pPr>
      <w:r>
        <w:rPr>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Default="00F34393" w:rsidP="00F34393">
      <w:pPr>
        <w:autoSpaceDE w:val="0"/>
        <w:autoSpaceDN w:val="0"/>
        <w:adjustRightInd w:val="0"/>
        <w:ind w:firstLine="540"/>
        <w:jc w:val="both"/>
        <w:rPr>
          <w:sz w:val="28"/>
          <w:szCs w:val="28"/>
        </w:rPr>
      </w:pPr>
      <w:r>
        <w:rPr>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Default="00F34393" w:rsidP="00F34393">
      <w:pPr>
        <w:autoSpaceDE w:val="0"/>
        <w:autoSpaceDN w:val="0"/>
        <w:adjustRightInd w:val="0"/>
        <w:ind w:firstLine="540"/>
        <w:jc w:val="both"/>
        <w:rPr>
          <w:sz w:val="28"/>
          <w:szCs w:val="28"/>
        </w:rPr>
      </w:pPr>
      <w:r>
        <w:rPr>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8. Организация деятельности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 xml:space="preserve">8.1. Отношения Казенного учреждения с органами, указанными в </w:t>
      </w:r>
      <w:proofErr w:type="spellStart"/>
      <w:r>
        <w:rPr>
          <w:sz w:val="28"/>
          <w:szCs w:val="28"/>
        </w:rPr>
        <w:t>пп</w:t>
      </w:r>
      <w:proofErr w:type="spellEnd"/>
      <w:r>
        <w:rPr>
          <w:sz w:val="28"/>
          <w:szCs w:val="28"/>
        </w:rPr>
        <w:t>. 1.3, 1.4 настоящего Устава, регулируются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Default="00F34393" w:rsidP="00F34393">
      <w:pPr>
        <w:autoSpaceDE w:val="0"/>
        <w:autoSpaceDN w:val="0"/>
        <w:adjustRightInd w:val="0"/>
        <w:ind w:firstLine="540"/>
        <w:jc w:val="both"/>
        <w:rPr>
          <w:sz w:val="28"/>
          <w:szCs w:val="28"/>
        </w:rPr>
      </w:pPr>
      <w:r>
        <w:rPr>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Default="00F34393" w:rsidP="00F34393">
      <w:pPr>
        <w:autoSpaceDE w:val="0"/>
        <w:autoSpaceDN w:val="0"/>
        <w:adjustRightInd w:val="0"/>
        <w:ind w:firstLine="540"/>
        <w:jc w:val="both"/>
        <w:rPr>
          <w:sz w:val="28"/>
          <w:szCs w:val="28"/>
        </w:rPr>
      </w:pPr>
      <w:r>
        <w:rPr>
          <w:sz w:val="28"/>
          <w:szCs w:val="28"/>
        </w:rPr>
        <w:t>8.3. Казенное учреждение имеет право:</w:t>
      </w:r>
    </w:p>
    <w:p w:rsidR="00F34393" w:rsidRDefault="00F34393" w:rsidP="00F34393">
      <w:pPr>
        <w:autoSpaceDE w:val="0"/>
        <w:autoSpaceDN w:val="0"/>
        <w:adjustRightInd w:val="0"/>
        <w:ind w:firstLine="540"/>
        <w:jc w:val="both"/>
        <w:rPr>
          <w:sz w:val="28"/>
          <w:szCs w:val="28"/>
        </w:rPr>
      </w:pPr>
      <w:r>
        <w:rPr>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Default="00F34393" w:rsidP="00F34393">
      <w:pPr>
        <w:autoSpaceDE w:val="0"/>
        <w:autoSpaceDN w:val="0"/>
        <w:adjustRightInd w:val="0"/>
        <w:ind w:firstLine="540"/>
        <w:jc w:val="both"/>
        <w:rPr>
          <w:sz w:val="28"/>
          <w:szCs w:val="28"/>
        </w:rPr>
      </w:pPr>
      <w:r>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lastRenderedPageBreak/>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Default="00F34393" w:rsidP="00F34393">
      <w:pPr>
        <w:autoSpaceDE w:val="0"/>
        <w:autoSpaceDN w:val="0"/>
        <w:adjustRightInd w:val="0"/>
        <w:ind w:firstLine="540"/>
        <w:jc w:val="both"/>
        <w:rPr>
          <w:sz w:val="28"/>
          <w:szCs w:val="28"/>
        </w:rPr>
      </w:pPr>
      <w:r>
        <w:rPr>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8.4. Казенное учреждение обязано:</w:t>
      </w:r>
    </w:p>
    <w:p w:rsidR="00F34393" w:rsidRDefault="00F34393" w:rsidP="00F34393">
      <w:pPr>
        <w:autoSpaceDE w:val="0"/>
        <w:autoSpaceDN w:val="0"/>
        <w:adjustRightInd w:val="0"/>
        <w:ind w:firstLine="540"/>
        <w:jc w:val="both"/>
        <w:rPr>
          <w:sz w:val="28"/>
          <w:szCs w:val="28"/>
        </w:rPr>
      </w:pPr>
      <w:r>
        <w:rPr>
          <w:sz w:val="28"/>
          <w:szCs w:val="28"/>
        </w:rPr>
        <w:t>осуществлять деятельность в соответствии с действующим законодательством и Уставом;</w:t>
      </w:r>
    </w:p>
    <w:p w:rsidR="00F34393" w:rsidRDefault="00F34393" w:rsidP="00F34393">
      <w:pPr>
        <w:autoSpaceDE w:val="0"/>
        <w:autoSpaceDN w:val="0"/>
        <w:adjustRightInd w:val="0"/>
        <w:ind w:firstLine="540"/>
        <w:jc w:val="both"/>
        <w:rPr>
          <w:sz w:val="28"/>
          <w:szCs w:val="28"/>
        </w:rPr>
      </w:pPr>
      <w:r>
        <w:rPr>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Default="00F34393" w:rsidP="00F34393">
      <w:pPr>
        <w:autoSpaceDE w:val="0"/>
        <w:autoSpaceDN w:val="0"/>
        <w:adjustRightInd w:val="0"/>
        <w:ind w:firstLine="540"/>
        <w:jc w:val="both"/>
        <w:rPr>
          <w:sz w:val="28"/>
          <w:szCs w:val="28"/>
        </w:rPr>
      </w:pPr>
      <w:r>
        <w:rPr>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осуществлять социальное, медицинское и иные виды обязательного страхования работников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Default="00F34393" w:rsidP="00F34393">
      <w:pPr>
        <w:autoSpaceDE w:val="0"/>
        <w:autoSpaceDN w:val="0"/>
        <w:adjustRightInd w:val="0"/>
        <w:ind w:firstLine="540"/>
        <w:jc w:val="both"/>
        <w:rPr>
          <w:sz w:val="28"/>
          <w:szCs w:val="28"/>
        </w:rPr>
      </w:pPr>
      <w:r>
        <w:rPr>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Default="00F34393" w:rsidP="00F34393">
      <w:pPr>
        <w:autoSpaceDE w:val="0"/>
        <w:autoSpaceDN w:val="0"/>
        <w:adjustRightInd w:val="0"/>
        <w:ind w:firstLine="540"/>
        <w:jc w:val="both"/>
        <w:rPr>
          <w:sz w:val="28"/>
          <w:szCs w:val="28"/>
        </w:rPr>
      </w:pPr>
      <w:r>
        <w:rPr>
          <w:sz w:val="28"/>
          <w:szCs w:val="28"/>
        </w:rPr>
        <w:t>своевременно уплачивать налоги и сборы в порядке и размерах, определяемых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Default="00F34393" w:rsidP="00F34393">
      <w:pPr>
        <w:autoSpaceDE w:val="0"/>
        <w:autoSpaceDN w:val="0"/>
        <w:adjustRightInd w:val="0"/>
        <w:ind w:firstLine="540"/>
        <w:jc w:val="both"/>
        <w:rPr>
          <w:sz w:val="28"/>
          <w:szCs w:val="28"/>
        </w:rPr>
      </w:pPr>
      <w:r>
        <w:rPr>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Default="00F34393" w:rsidP="00F34393">
      <w:pPr>
        <w:autoSpaceDE w:val="0"/>
        <w:autoSpaceDN w:val="0"/>
        <w:adjustRightInd w:val="0"/>
        <w:ind w:firstLine="540"/>
        <w:jc w:val="both"/>
        <w:rPr>
          <w:sz w:val="28"/>
          <w:szCs w:val="28"/>
        </w:rPr>
      </w:pPr>
      <w:r>
        <w:rPr>
          <w:sz w:val="28"/>
          <w:szCs w:val="28"/>
        </w:rPr>
        <w:t xml:space="preserve">в установленном законодательством порядке и сроки представлять сведения об имуществе Казенного учреждения Уполномоченному органу для </w:t>
      </w:r>
      <w:r>
        <w:rPr>
          <w:sz w:val="28"/>
          <w:szCs w:val="28"/>
        </w:rPr>
        <w:lastRenderedPageBreak/>
        <w:t>внесения сведений в реестр государственного имущества Республики Дагестан;</w:t>
      </w:r>
    </w:p>
    <w:p w:rsidR="00F34393" w:rsidRPr="00935866" w:rsidRDefault="00F34393" w:rsidP="00F34393">
      <w:pPr>
        <w:widowControl w:val="0"/>
        <w:numPr>
          <w:ilvl w:val="1"/>
          <w:numId w:val="6"/>
        </w:numPr>
        <w:autoSpaceDE w:val="0"/>
        <w:autoSpaceDN w:val="0"/>
        <w:adjustRightInd w:val="0"/>
        <w:jc w:val="both"/>
        <w:rPr>
          <w:color w:val="000000" w:themeColor="text1"/>
          <w:sz w:val="28"/>
          <w:szCs w:val="28"/>
        </w:rPr>
      </w:pPr>
      <w:r w:rsidRPr="00935866">
        <w:rPr>
          <w:color w:val="000000" w:themeColor="text1"/>
          <w:sz w:val="28"/>
          <w:szCs w:val="28"/>
        </w:rPr>
        <w:t xml:space="preserve">К компетенции Казенного учреждения относятся: </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935866">
        <w:rPr>
          <w:color w:val="000000" w:themeColor="text1"/>
          <w:sz w:val="28"/>
          <w:szCs w:val="28"/>
        </w:rPr>
        <w:t>самообследования</w:t>
      </w:r>
      <w:proofErr w:type="spellEnd"/>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образовательных программ и учебных планов;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рабочих программ учебных курсов, предметов, дисциплин (модулей);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935866">
        <w:rPr>
          <w:color w:val="000000" w:themeColor="text1"/>
          <w:sz w:val="28"/>
          <w:szCs w:val="28"/>
        </w:rPr>
        <w:t xml:space="preserve"> </w:t>
      </w:r>
      <w:r w:rsidR="00F34A1E" w:rsidRPr="00935866">
        <w:rPr>
          <w:color w:val="000000" w:themeColor="text1"/>
          <w:sz w:val="28"/>
          <w:szCs w:val="28"/>
        </w:rPr>
        <w:t xml:space="preserve">Уставом </w:t>
      </w:r>
      <w:r w:rsidRPr="00935866">
        <w:rPr>
          <w:color w:val="000000" w:themeColor="text1"/>
          <w:sz w:val="28"/>
          <w:szCs w:val="28"/>
        </w:rPr>
        <w:t>и Законом РФ «Об образовании</w:t>
      </w:r>
      <w:r w:rsidR="00545DFE" w:rsidRPr="00935866">
        <w:rPr>
          <w:color w:val="000000" w:themeColor="text1"/>
          <w:sz w:val="28"/>
          <w:szCs w:val="28"/>
        </w:rPr>
        <w:t xml:space="preserve"> в Российской Федерации</w:t>
      </w:r>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935866">
        <w:rPr>
          <w:color w:val="000000" w:themeColor="text1"/>
          <w:sz w:val="28"/>
          <w:szCs w:val="28"/>
        </w:rPr>
        <w:t xml:space="preserve"> в Российской Федерации</w:t>
      </w:r>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lastRenderedPageBreak/>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Default="00F34393" w:rsidP="00F34393">
      <w:pPr>
        <w:pStyle w:val="ConsPlusNonformat"/>
        <w:widowControl/>
        <w:jc w:val="center"/>
        <w:rPr>
          <w:rFonts w:ascii="Times New Roman" w:hAnsi="Times New Roman" w:cs="Times New Roman"/>
          <w:color w:val="FF0000"/>
          <w:sz w:val="24"/>
          <w:szCs w:val="24"/>
        </w:rPr>
      </w:pPr>
    </w:p>
    <w:p w:rsidR="00F34393" w:rsidRDefault="00F34393" w:rsidP="00F34393">
      <w:pPr>
        <w:autoSpaceDE w:val="0"/>
        <w:autoSpaceDN w:val="0"/>
        <w:adjustRightInd w:val="0"/>
        <w:ind w:firstLine="540"/>
        <w:jc w:val="both"/>
        <w:rPr>
          <w:sz w:val="28"/>
          <w:szCs w:val="28"/>
        </w:rPr>
      </w:pPr>
      <w:r>
        <w:rPr>
          <w:sz w:val="28"/>
          <w:szCs w:val="28"/>
        </w:rPr>
        <w:t>8.6. Казенное учреждение несет ответственность в соответствии с действующим законодательством за:</w:t>
      </w:r>
    </w:p>
    <w:p w:rsidR="00F34393" w:rsidRDefault="00F34393" w:rsidP="00F34393">
      <w:pPr>
        <w:autoSpaceDE w:val="0"/>
        <w:autoSpaceDN w:val="0"/>
        <w:adjustRightInd w:val="0"/>
        <w:ind w:firstLine="540"/>
        <w:jc w:val="both"/>
        <w:rPr>
          <w:sz w:val="28"/>
          <w:szCs w:val="28"/>
        </w:rPr>
      </w:pPr>
      <w:r>
        <w:rPr>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невыполнение функций, отнесенных к компетенции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xml:space="preserve"> -  качество образования  выпускников;</w:t>
      </w:r>
    </w:p>
    <w:p w:rsidR="00F34393" w:rsidRPr="00935866" w:rsidRDefault="00F34393" w:rsidP="00F34393">
      <w:pPr>
        <w:ind w:firstLine="709"/>
        <w:jc w:val="both"/>
        <w:rPr>
          <w:color w:val="000000" w:themeColor="text1"/>
          <w:sz w:val="28"/>
          <w:szCs w:val="28"/>
        </w:rPr>
      </w:pPr>
      <w:r w:rsidRPr="00935866">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нарушение прав и свобод учащихся и работников Казенного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 иные действия, предусмотренные законодательством Российской Федерации.</w:t>
      </w:r>
    </w:p>
    <w:p w:rsidR="00F34393" w:rsidRDefault="00F34393" w:rsidP="00F34393">
      <w:pPr>
        <w:autoSpaceDE w:val="0"/>
        <w:autoSpaceDN w:val="0"/>
        <w:adjustRightInd w:val="0"/>
        <w:ind w:firstLine="540"/>
        <w:jc w:val="both"/>
        <w:rPr>
          <w:sz w:val="28"/>
          <w:szCs w:val="28"/>
        </w:rPr>
      </w:pPr>
      <w:r>
        <w:rPr>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Default="00F34393" w:rsidP="00F34393">
      <w:pPr>
        <w:autoSpaceDE w:val="0"/>
        <w:autoSpaceDN w:val="0"/>
        <w:adjustRightInd w:val="0"/>
        <w:ind w:firstLine="540"/>
        <w:jc w:val="both"/>
        <w:rPr>
          <w:sz w:val="28"/>
          <w:szCs w:val="28"/>
        </w:rPr>
      </w:pPr>
      <w:r>
        <w:rPr>
          <w:sz w:val="28"/>
          <w:szCs w:val="28"/>
        </w:rPr>
        <w:lastRenderedPageBreak/>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935866" w:rsidRDefault="00F34393" w:rsidP="00F34393">
      <w:pPr>
        <w:autoSpaceDE w:val="0"/>
        <w:autoSpaceDN w:val="0"/>
        <w:adjustRightInd w:val="0"/>
        <w:ind w:firstLine="540"/>
        <w:jc w:val="both"/>
        <w:rPr>
          <w:color w:val="000000" w:themeColor="text1"/>
          <w:sz w:val="28"/>
          <w:szCs w:val="28"/>
        </w:rPr>
      </w:pPr>
      <w:r w:rsidRPr="00935866">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8.11. Казенное учреждение обеспечивает открытость и доступность следующей информации: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1) сведений: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дате создания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структуре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об электронных образовательных ресурсах, доступ к которым обеспечивается обучающимся;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о поступлении и расходовании финансовых и материальных средств по итогам финансового года;</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2) копий: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свидетельства о государственной аккредитации (с приложениями);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утвержденной в установленном порядке бюджетной сметы образовательного учреждения;</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3) отчета о результатах </w:t>
      </w:r>
      <w:proofErr w:type="spellStart"/>
      <w:r w:rsidRPr="00935866">
        <w:rPr>
          <w:color w:val="000000" w:themeColor="text1"/>
          <w:sz w:val="28"/>
          <w:szCs w:val="28"/>
        </w:rPr>
        <w:t>самообследования</w:t>
      </w:r>
      <w:proofErr w:type="spellEnd"/>
      <w:r w:rsidRPr="00935866">
        <w:rPr>
          <w:color w:val="000000" w:themeColor="text1"/>
          <w:sz w:val="28"/>
          <w:szCs w:val="28"/>
        </w:rPr>
        <w:t>;</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4) ежегодного отчета в сети Интернет о своей деятельности.</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935866" w:rsidRDefault="00F34393" w:rsidP="00F34393">
      <w:pPr>
        <w:ind w:firstLine="709"/>
        <w:jc w:val="both"/>
        <w:outlineLvl w:val="1"/>
        <w:rPr>
          <w:color w:val="000000" w:themeColor="text1"/>
          <w:sz w:val="28"/>
          <w:szCs w:val="28"/>
        </w:rPr>
      </w:pPr>
      <w:r w:rsidRPr="00935866">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935866" w:rsidRDefault="00F34393" w:rsidP="00F34393">
      <w:pPr>
        <w:autoSpaceDE w:val="0"/>
        <w:autoSpaceDN w:val="0"/>
        <w:adjustRightInd w:val="0"/>
        <w:ind w:firstLine="540"/>
        <w:jc w:val="both"/>
        <w:rPr>
          <w:color w:val="000000" w:themeColor="text1"/>
          <w:sz w:val="28"/>
          <w:szCs w:val="28"/>
        </w:rPr>
      </w:pPr>
    </w:p>
    <w:p w:rsidR="00F34393" w:rsidRPr="00935866" w:rsidRDefault="00F34393" w:rsidP="00F34393">
      <w:pPr>
        <w:autoSpaceDE w:val="0"/>
        <w:autoSpaceDN w:val="0"/>
        <w:adjustRightInd w:val="0"/>
        <w:jc w:val="center"/>
        <w:rPr>
          <w:color w:val="000000" w:themeColor="text1"/>
          <w:sz w:val="28"/>
          <w:szCs w:val="28"/>
        </w:rPr>
      </w:pPr>
    </w:p>
    <w:p w:rsidR="00F34393" w:rsidRPr="00935866" w:rsidRDefault="00F34393" w:rsidP="00F34393">
      <w:pPr>
        <w:autoSpaceDE w:val="0"/>
        <w:autoSpaceDN w:val="0"/>
        <w:adjustRightInd w:val="0"/>
        <w:jc w:val="center"/>
        <w:rPr>
          <w:b/>
          <w:color w:val="000000" w:themeColor="text1"/>
          <w:sz w:val="28"/>
          <w:szCs w:val="28"/>
        </w:rPr>
      </w:pPr>
      <w:r w:rsidRPr="00935866">
        <w:rPr>
          <w:b/>
          <w:color w:val="000000" w:themeColor="text1"/>
          <w:sz w:val="28"/>
          <w:szCs w:val="28"/>
        </w:rPr>
        <w:t>9. Управление Казенным учреждением</w:t>
      </w:r>
    </w:p>
    <w:p w:rsidR="00F34393" w:rsidRPr="00935866" w:rsidRDefault="00F34393" w:rsidP="00F34393">
      <w:pPr>
        <w:autoSpaceDE w:val="0"/>
        <w:autoSpaceDN w:val="0"/>
        <w:adjustRightInd w:val="0"/>
        <w:jc w:val="center"/>
        <w:rPr>
          <w:color w:val="000000" w:themeColor="text1"/>
          <w:sz w:val="28"/>
          <w:szCs w:val="28"/>
        </w:rPr>
      </w:pPr>
    </w:p>
    <w:p w:rsidR="00D909C8" w:rsidRPr="00935866" w:rsidRDefault="00F34393" w:rsidP="00F34393">
      <w:pPr>
        <w:pStyle w:val="ConsPlusNonformat"/>
        <w:widowControl/>
        <w:ind w:firstLine="708"/>
        <w:jc w:val="both"/>
        <w:rPr>
          <w:rFonts w:ascii="Times New Roman" w:hAnsi="Times New Roman" w:cs="Times New Roman"/>
          <w:color w:val="000000" w:themeColor="text1"/>
          <w:sz w:val="28"/>
          <w:szCs w:val="28"/>
        </w:rPr>
      </w:pPr>
      <w:r w:rsidRPr="00935866">
        <w:rPr>
          <w:rFonts w:ascii="Times New Roman" w:hAnsi="Times New Roman" w:cs="Times New Roman"/>
          <w:color w:val="000000" w:themeColor="text1"/>
          <w:sz w:val="28"/>
          <w:szCs w:val="28"/>
        </w:rPr>
        <w:t>9.1. Казенное учреждение</w:t>
      </w:r>
      <w:r w:rsidRPr="00935866">
        <w:rPr>
          <w:color w:val="000000" w:themeColor="text1"/>
          <w:sz w:val="28"/>
          <w:szCs w:val="28"/>
        </w:rPr>
        <w:t xml:space="preserve"> </w:t>
      </w:r>
      <w:r w:rsidRPr="00935866">
        <w:rPr>
          <w:rFonts w:ascii="Times New Roman" w:hAnsi="Times New Roman" w:cs="Times New Roman"/>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935866">
        <w:rPr>
          <w:rFonts w:ascii="Times New Roman" w:hAnsi="Times New Roman" w:cs="Times New Roman"/>
          <w:color w:val="000000" w:themeColor="text1"/>
          <w:sz w:val="28"/>
          <w:szCs w:val="28"/>
        </w:rPr>
        <w:t xml:space="preserve"> Российской Федерации на основании трудового договора</w:t>
      </w:r>
      <w:r w:rsidR="00E22273" w:rsidRPr="00935866">
        <w:rPr>
          <w:rFonts w:ascii="Times New Roman" w:hAnsi="Times New Roman" w:cs="Times New Roman"/>
          <w:color w:val="000000" w:themeColor="text1"/>
          <w:sz w:val="28"/>
          <w:szCs w:val="28"/>
        </w:rPr>
        <w:t>, заключаемого на срок до 5 лет, приказом рук</w:t>
      </w:r>
      <w:r w:rsidR="00AF79D0" w:rsidRPr="00935866">
        <w:rPr>
          <w:rFonts w:ascii="Times New Roman" w:hAnsi="Times New Roman" w:cs="Times New Roman"/>
          <w:color w:val="000000" w:themeColor="text1"/>
          <w:sz w:val="28"/>
          <w:szCs w:val="28"/>
        </w:rPr>
        <w:t>оводителя Управления образованием</w:t>
      </w:r>
      <w:r w:rsidR="00E22273" w:rsidRPr="00935866">
        <w:rPr>
          <w:rFonts w:ascii="Times New Roman" w:hAnsi="Times New Roman" w:cs="Times New Roman"/>
          <w:color w:val="000000" w:themeColor="text1"/>
          <w:sz w:val="28"/>
          <w:szCs w:val="28"/>
        </w:rPr>
        <w:t xml:space="preserve"> администрации муниципального района «Сулейман-Стальский район».</w:t>
      </w:r>
    </w:p>
    <w:p w:rsidR="00F34393" w:rsidRDefault="00F34393" w:rsidP="00F34393">
      <w:pPr>
        <w:autoSpaceDE w:val="0"/>
        <w:autoSpaceDN w:val="0"/>
        <w:adjustRightInd w:val="0"/>
        <w:ind w:firstLine="540"/>
        <w:jc w:val="both"/>
        <w:rPr>
          <w:sz w:val="28"/>
          <w:szCs w:val="28"/>
        </w:rPr>
      </w:pPr>
      <w:r>
        <w:rPr>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Default="00F34393" w:rsidP="00F34393">
      <w:pPr>
        <w:autoSpaceDE w:val="0"/>
        <w:autoSpaceDN w:val="0"/>
        <w:adjustRightInd w:val="0"/>
        <w:ind w:firstLine="540"/>
        <w:jc w:val="both"/>
        <w:rPr>
          <w:sz w:val="28"/>
          <w:szCs w:val="28"/>
        </w:rPr>
      </w:pPr>
      <w:r>
        <w:rPr>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Default="00F34393" w:rsidP="00F34393">
      <w:pPr>
        <w:autoSpaceDE w:val="0"/>
        <w:autoSpaceDN w:val="0"/>
        <w:adjustRightInd w:val="0"/>
        <w:ind w:firstLine="540"/>
        <w:jc w:val="both"/>
        <w:rPr>
          <w:sz w:val="28"/>
          <w:szCs w:val="28"/>
        </w:rPr>
      </w:pPr>
      <w:r>
        <w:rPr>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Default="00F34393" w:rsidP="00F34393">
      <w:pPr>
        <w:autoSpaceDE w:val="0"/>
        <w:autoSpaceDN w:val="0"/>
        <w:adjustRightInd w:val="0"/>
        <w:ind w:firstLine="540"/>
        <w:jc w:val="both"/>
        <w:rPr>
          <w:sz w:val="28"/>
          <w:szCs w:val="28"/>
        </w:rPr>
      </w:pPr>
      <w:r>
        <w:rPr>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Default="00F34393" w:rsidP="00F34393">
      <w:pPr>
        <w:autoSpaceDE w:val="0"/>
        <w:autoSpaceDN w:val="0"/>
        <w:adjustRightInd w:val="0"/>
        <w:ind w:firstLine="540"/>
        <w:jc w:val="both"/>
        <w:rPr>
          <w:sz w:val="28"/>
          <w:szCs w:val="28"/>
        </w:rPr>
      </w:pPr>
      <w:r>
        <w:rPr>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Default="00F34393" w:rsidP="00F34393">
      <w:pPr>
        <w:autoSpaceDE w:val="0"/>
        <w:autoSpaceDN w:val="0"/>
        <w:adjustRightInd w:val="0"/>
        <w:ind w:firstLine="540"/>
        <w:jc w:val="both"/>
        <w:rPr>
          <w:sz w:val="28"/>
          <w:szCs w:val="28"/>
        </w:rPr>
      </w:pPr>
      <w:r>
        <w:rPr>
          <w:sz w:val="28"/>
          <w:szCs w:val="28"/>
        </w:rPr>
        <w:t>9.8. Руководитель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организует работу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Default="00F34393" w:rsidP="00F34393">
      <w:pPr>
        <w:autoSpaceDE w:val="0"/>
        <w:autoSpaceDN w:val="0"/>
        <w:adjustRightInd w:val="0"/>
        <w:ind w:firstLine="540"/>
        <w:jc w:val="both"/>
        <w:rPr>
          <w:sz w:val="28"/>
          <w:szCs w:val="28"/>
        </w:rPr>
      </w:pPr>
      <w:r>
        <w:rPr>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Default="00F34393" w:rsidP="00F34393">
      <w:pPr>
        <w:autoSpaceDE w:val="0"/>
        <w:autoSpaceDN w:val="0"/>
        <w:adjustRightInd w:val="0"/>
        <w:ind w:firstLine="540"/>
        <w:jc w:val="both"/>
        <w:rPr>
          <w:sz w:val="28"/>
          <w:szCs w:val="28"/>
        </w:rPr>
      </w:pPr>
      <w:r>
        <w:rPr>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lastRenderedPageBreak/>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Default="00F34393" w:rsidP="00F34393">
      <w:pPr>
        <w:autoSpaceDE w:val="0"/>
        <w:autoSpaceDN w:val="0"/>
        <w:adjustRightInd w:val="0"/>
        <w:ind w:firstLine="540"/>
        <w:jc w:val="both"/>
        <w:rPr>
          <w:sz w:val="28"/>
          <w:szCs w:val="28"/>
        </w:rPr>
      </w:pPr>
      <w:r>
        <w:rPr>
          <w:sz w:val="28"/>
          <w:szCs w:val="28"/>
        </w:rPr>
        <w:t>подписывает финансовые и иные документы, касающиеся уставной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Default="00F34393" w:rsidP="00F34393">
      <w:pPr>
        <w:autoSpaceDE w:val="0"/>
        <w:autoSpaceDN w:val="0"/>
        <w:adjustRightInd w:val="0"/>
        <w:ind w:firstLine="540"/>
        <w:jc w:val="both"/>
        <w:rPr>
          <w:sz w:val="28"/>
          <w:szCs w:val="28"/>
        </w:rPr>
      </w:pPr>
      <w:r>
        <w:rPr>
          <w:sz w:val="28"/>
          <w:szCs w:val="28"/>
        </w:rPr>
        <w:t>выдает доверенности;</w:t>
      </w:r>
    </w:p>
    <w:p w:rsidR="00F34393" w:rsidRDefault="00F34393" w:rsidP="00F34393">
      <w:pPr>
        <w:autoSpaceDE w:val="0"/>
        <w:autoSpaceDN w:val="0"/>
        <w:adjustRightInd w:val="0"/>
        <w:ind w:firstLine="540"/>
        <w:jc w:val="both"/>
        <w:rPr>
          <w:sz w:val="28"/>
          <w:szCs w:val="28"/>
        </w:rPr>
      </w:pPr>
      <w:r>
        <w:rPr>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Default="00F34393" w:rsidP="00F34393">
      <w:pPr>
        <w:autoSpaceDE w:val="0"/>
        <w:autoSpaceDN w:val="0"/>
        <w:adjustRightInd w:val="0"/>
        <w:ind w:firstLine="540"/>
        <w:jc w:val="both"/>
        <w:rPr>
          <w:sz w:val="28"/>
          <w:szCs w:val="28"/>
        </w:rPr>
      </w:pPr>
      <w:r>
        <w:rPr>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Default="00F34393" w:rsidP="00F34393">
      <w:pPr>
        <w:autoSpaceDE w:val="0"/>
        <w:autoSpaceDN w:val="0"/>
        <w:adjustRightInd w:val="0"/>
        <w:ind w:firstLine="540"/>
        <w:jc w:val="both"/>
        <w:rPr>
          <w:sz w:val="28"/>
          <w:szCs w:val="28"/>
        </w:rPr>
      </w:pPr>
      <w:r>
        <w:rPr>
          <w:sz w:val="28"/>
          <w:szCs w:val="28"/>
        </w:rPr>
        <w:t>применяет к работникам Казенного учреждения меры поощрения и налагает на них дисциплинарные взыскания;</w:t>
      </w:r>
    </w:p>
    <w:p w:rsidR="00F34393" w:rsidRDefault="00F34393" w:rsidP="00F34393">
      <w:pPr>
        <w:autoSpaceDE w:val="0"/>
        <w:autoSpaceDN w:val="0"/>
        <w:adjustRightInd w:val="0"/>
        <w:ind w:firstLine="540"/>
        <w:jc w:val="both"/>
        <w:rPr>
          <w:sz w:val="28"/>
          <w:szCs w:val="28"/>
        </w:rPr>
      </w:pPr>
      <w:r>
        <w:rPr>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Default="00F34393" w:rsidP="00F34393">
      <w:pPr>
        <w:autoSpaceDE w:val="0"/>
        <w:autoSpaceDN w:val="0"/>
        <w:adjustRightInd w:val="0"/>
        <w:ind w:firstLine="540"/>
        <w:jc w:val="both"/>
        <w:rPr>
          <w:sz w:val="28"/>
          <w:szCs w:val="28"/>
        </w:rPr>
      </w:pPr>
      <w:r>
        <w:rPr>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Default="00F34393" w:rsidP="00F34393">
      <w:pPr>
        <w:autoSpaceDE w:val="0"/>
        <w:autoSpaceDN w:val="0"/>
        <w:adjustRightInd w:val="0"/>
        <w:ind w:firstLine="540"/>
        <w:jc w:val="both"/>
        <w:rPr>
          <w:sz w:val="28"/>
          <w:szCs w:val="28"/>
        </w:rPr>
      </w:pPr>
      <w:r>
        <w:rPr>
          <w:sz w:val="28"/>
          <w:szCs w:val="28"/>
        </w:rPr>
        <w:t>контролирует работу и обеспечивает эффективное взаимодействие структурных подразделений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обеспечивает соблюдение законности в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Default="00F34393" w:rsidP="00F34393">
      <w:pPr>
        <w:autoSpaceDE w:val="0"/>
        <w:autoSpaceDN w:val="0"/>
        <w:adjustRightInd w:val="0"/>
        <w:ind w:firstLine="540"/>
        <w:jc w:val="both"/>
        <w:rPr>
          <w:sz w:val="28"/>
          <w:szCs w:val="28"/>
        </w:rPr>
      </w:pPr>
      <w:r>
        <w:rPr>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Default="00F34393" w:rsidP="00F34393">
      <w:pPr>
        <w:autoSpaceDE w:val="0"/>
        <w:autoSpaceDN w:val="0"/>
        <w:adjustRightInd w:val="0"/>
        <w:ind w:firstLine="540"/>
        <w:jc w:val="both"/>
        <w:rPr>
          <w:sz w:val="28"/>
          <w:szCs w:val="28"/>
        </w:rPr>
      </w:pPr>
      <w:r>
        <w:rPr>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Default="00F34393" w:rsidP="00F34393">
      <w:pPr>
        <w:autoSpaceDE w:val="0"/>
        <w:autoSpaceDN w:val="0"/>
        <w:adjustRightInd w:val="0"/>
        <w:ind w:firstLine="540"/>
        <w:jc w:val="both"/>
        <w:rPr>
          <w:sz w:val="28"/>
          <w:szCs w:val="28"/>
        </w:rPr>
      </w:pPr>
      <w:r>
        <w:rPr>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Default="00F34393" w:rsidP="00F34393">
      <w:pPr>
        <w:autoSpaceDE w:val="0"/>
        <w:autoSpaceDN w:val="0"/>
        <w:adjustRightInd w:val="0"/>
        <w:ind w:firstLine="540"/>
        <w:jc w:val="both"/>
        <w:rPr>
          <w:sz w:val="28"/>
          <w:szCs w:val="28"/>
        </w:rPr>
      </w:pPr>
      <w:r>
        <w:rPr>
          <w:sz w:val="28"/>
          <w:szCs w:val="28"/>
        </w:rPr>
        <w:t xml:space="preserve">9.10. Руководитель Казенного учреждения в установленном порядке несет ответственность за убытки, причиненные казенному учреждению его </w:t>
      </w:r>
      <w:r>
        <w:rPr>
          <w:sz w:val="28"/>
          <w:szCs w:val="28"/>
        </w:rPr>
        <w:lastRenderedPageBreak/>
        <w:t>виновными действиями (бездействием), в том числе в случае утраты имущества Казенного учреждения.</w:t>
      </w:r>
    </w:p>
    <w:p w:rsidR="00F34393" w:rsidRDefault="00F34393" w:rsidP="00F34393">
      <w:pPr>
        <w:autoSpaceDE w:val="0"/>
        <w:autoSpaceDN w:val="0"/>
        <w:adjustRightInd w:val="0"/>
        <w:ind w:firstLine="540"/>
        <w:jc w:val="both"/>
        <w:rPr>
          <w:sz w:val="28"/>
          <w:szCs w:val="28"/>
        </w:rPr>
      </w:pPr>
      <w:r>
        <w:rPr>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Default="00F34393" w:rsidP="00F34393">
      <w:pPr>
        <w:autoSpaceDE w:val="0"/>
        <w:autoSpaceDN w:val="0"/>
        <w:adjustRightInd w:val="0"/>
        <w:ind w:firstLine="540"/>
        <w:jc w:val="both"/>
        <w:rPr>
          <w:sz w:val="28"/>
          <w:szCs w:val="28"/>
        </w:rPr>
      </w:pPr>
      <w:r>
        <w:rPr>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Приказы (распоряжения) и указания Руководителя обязательны к исполнению всеми работниками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Default="00F34393" w:rsidP="00F34393">
      <w:pPr>
        <w:autoSpaceDE w:val="0"/>
        <w:autoSpaceDN w:val="0"/>
        <w:adjustRightInd w:val="0"/>
        <w:ind w:firstLine="540"/>
        <w:jc w:val="both"/>
        <w:rPr>
          <w:sz w:val="28"/>
          <w:szCs w:val="28"/>
        </w:rPr>
      </w:pPr>
      <w:r>
        <w:rPr>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Default="00F34393" w:rsidP="00F34393">
      <w:pPr>
        <w:ind w:right="-27" w:firstLine="567"/>
        <w:jc w:val="both"/>
        <w:rPr>
          <w:color w:val="000000"/>
          <w:sz w:val="28"/>
          <w:szCs w:val="28"/>
        </w:rPr>
      </w:pPr>
      <w:r>
        <w:rPr>
          <w:color w:val="000000"/>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Default="00F34393" w:rsidP="00F34393">
      <w:pPr>
        <w:ind w:right="-27" w:firstLine="567"/>
        <w:jc w:val="both"/>
        <w:rPr>
          <w:color w:val="000000"/>
          <w:sz w:val="28"/>
          <w:szCs w:val="28"/>
        </w:rPr>
      </w:pPr>
      <w:r>
        <w:rPr>
          <w:color w:val="000000"/>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Default="00F34393" w:rsidP="00F34393">
      <w:pPr>
        <w:ind w:right="-27" w:firstLine="567"/>
        <w:jc w:val="both"/>
        <w:rPr>
          <w:color w:val="000000"/>
          <w:sz w:val="28"/>
          <w:szCs w:val="28"/>
        </w:rPr>
      </w:pPr>
      <w:r>
        <w:rPr>
          <w:color w:val="000000"/>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Default="00F34393" w:rsidP="00F34393">
      <w:pPr>
        <w:ind w:right="-27" w:firstLine="567"/>
        <w:jc w:val="both"/>
        <w:rPr>
          <w:color w:val="000000"/>
          <w:sz w:val="28"/>
          <w:szCs w:val="28"/>
        </w:rPr>
      </w:pPr>
      <w:r>
        <w:rPr>
          <w:color w:val="000000"/>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Default="00F34393" w:rsidP="00F34393">
      <w:pPr>
        <w:pStyle w:val="ConsPlusNormal"/>
        <w:widowControl/>
        <w:ind w:right="-27" w:firstLine="567"/>
        <w:jc w:val="both"/>
        <w:rPr>
          <w:rFonts w:ascii="Times New Roman" w:hAnsi="Times New Roman" w:cs="Times New Roman"/>
          <w:sz w:val="28"/>
          <w:szCs w:val="28"/>
        </w:rPr>
      </w:pPr>
      <w:r>
        <w:rPr>
          <w:rFonts w:ascii="Times New Roman" w:hAnsi="Times New Roman" w:cs="Times New Roman"/>
          <w:color w:val="000000"/>
          <w:sz w:val="28"/>
          <w:szCs w:val="28"/>
        </w:rPr>
        <w:t>9.14.4. Совет собирается председателем по мере надобности, но не реже одного раза в квартал.</w:t>
      </w:r>
      <w:r>
        <w:rPr>
          <w:rFonts w:ascii="Times New Roman" w:hAnsi="Times New Roman"/>
          <w:sz w:val="28"/>
          <w:szCs w:val="28"/>
        </w:rPr>
        <w:t xml:space="preserve"> </w:t>
      </w:r>
      <w:r>
        <w:rPr>
          <w:rFonts w:ascii="Times New Roman" w:hAnsi="Times New Roman" w:cs="Times New Roman"/>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w:t>
      </w:r>
      <w:r>
        <w:rPr>
          <w:rFonts w:ascii="Times New Roman" w:hAnsi="Times New Roman" w:cs="Times New Roman"/>
          <w:color w:val="000000"/>
          <w:sz w:val="28"/>
          <w:szCs w:val="28"/>
        </w:rPr>
        <w:t xml:space="preserve">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9.14.5. Представители, избранные в Совет, выполняют свои обязанности на общественных началах.</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Процедура голосования определяется  Регламентом, утверждаемым Советом.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9.14.7. Основными задачами Совета являются: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определение основных направлений развития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защита и содействие в реализации прав и законных интересов участников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содействие созданию в Казенном учреждении оптимальных условий и форм организации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9.14.8. К исключительной компетенции Совета Казенного учреждения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принятие программы развития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режима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принятие решения о необходимости  введения  ученической формы в период занятий (по результатам социального опроса);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распределение стимулирующих выплат работникам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утверждение локальных актов, отнесенных положением к его компетенции.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9.14.9. Деятельность и компетенция Совета регулируется локальным актом - Положением о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Председателем Педагогического Совета является директор Казенного учреждения.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9.15.1. Педагогический Совет:</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 определяет перспективы развития Казенного учреждения по различным направлениям образовательного процесса;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утверждает календарные графики, учебные планы на новый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решает вопрос о переводе и выпуске учащихся, их представления к награждению золотой или  </w:t>
      </w:r>
      <w:r w:rsidR="00B85DC1">
        <w:rPr>
          <w:rFonts w:ascii="Times New Roman" w:hAnsi="Times New Roman" w:cs="Times New Roman"/>
          <w:color w:val="000000"/>
          <w:sz w:val="28"/>
          <w:szCs w:val="28"/>
        </w:rPr>
        <w:t>серебряной</w:t>
      </w:r>
      <w:r>
        <w:rPr>
          <w:rFonts w:ascii="Times New Roman" w:hAnsi="Times New Roman" w:cs="Times New Roman"/>
          <w:color w:val="000000"/>
          <w:sz w:val="28"/>
          <w:szCs w:val="28"/>
        </w:rPr>
        <w:t xml:space="preserve"> медалью, вручении аттестатов с отличием;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  утверждает план работы Казенного учреждения на учебный год;</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  выдвигает кандидатуры на представление к правительственным, ведомственным, отраслевым и др. наградам и поощрениям.</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9.15.2. </w:t>
      </w:r>
      <w:proofErr w:type="gramStart"/>
      <w:r>
        <w:rPr>
          <w:rFonts w:ascii="Times New Roman" w:hAnsi="Times New Roman" w:cs="Times New Roman"/>
          <w:color w:val="000000"/>
          <w:sz w:val="28"/>
          <w:szCs w:val="28"/>
        </w:rPr>
        <w:t>Педагогический  Совет</w:t>
      </w:r>
      <w:proofErr w:type="gramEnd"/>
      <w:r>
        <w:rPr>
          <w:rFonts w:ascii="Times New Roman" w:hAnsi="Times New Roman" w:cs="Times New Roman"/>
          <w:color w:val="000000"/>
          <w:sz w:val="28"/>
          <w:szCs w:val="28"/>
        </w:rPr>
        <w:t xml:space="preserve"> созывается директором по мере необходимости, но не  </w:t>
      </w:r>
      <w:proofErr w:type="spellStart"/>
      <w:r>
        <w:rPr>
          <w:rFonts w:ascii="Times New Roman" w:hAnsi="Times New Roman" w:cs="Times New Roman"/>
          <w:color w:val="000000"/>
          <w:sz w:val="28"/>
          <w:szCs w:val="28"/>
        </w:rPr>
        <w:t>pеже</w:t>
      </w:r>
      <w:proofErr w:type="spellEnd"/>
      <w:r>
        <w:rPr>
          <w:rFonts w:ascii="Times New Roman" w:hAnsi="Times New Roman" w:cs="Times New Roman"/>
          <w:color w:val="000000"/>
          <w:sz w:val="28"/>
          <w:szCs w:val="28"/>
        </w:rPr>
        <w:t xml:space="preserve"> 4 </w:t>
      </w:r>
      <w:proofErr w:type="spellStart"/>
      <w:r>
        <w:rPr>
          <w:rFonts w:ascii="Times New Roman" w:hAnsi="Times New Roman" w:cs="Times New Roman"/>
          <w:color w:val="000000"/>
          <w:sz w:val="28"/>
          <w:szCs w:val="28"/>
        </w:rPr>
        <w:t>pаз</w:t>
      </w:r>
      <w:proofErr w:type="spellEnd"/>
      <w:r>
        <w:rPr>
          <w:rFonts w:ascii="Times New Roman" w:hAnsi="Times New Roman" w:cs="Times New Roman"/>
          <w:color w:val="000000"/>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9.15.6. Деятельность Педагогического Совета регулируется локальным актом - Положением о Педагогическом совете.</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9.16.2. К исключительной компетенции Общего собрания трудового коллектива  относятся:</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 разработка Устава, разработка и принятие дополнений и изменений в Устав; </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 утверждение Правил внутреннего трудового распорядка Казенного учреждения по представлению директора;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утверждение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 определение численности и срока полномочий комиссии по трудовым спорам Казенного учреждения, избрание ее членов;</w:t>
      </w:r>
    </w:p>
    <w:p w:rsidR="00F34393" w:rsidRDefault="00F34393" w:rsidP="00F34393">
      <w:pPr>
        <w:pStyle w:val="ConsPlusNormal"/>
        <w:widowControl/>
        <w:ind w:right="-27"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708"/>
        <w:jc w:val="center"/>
        <w:rPr>
          <w:b/>
          <w:bCs/>
          <w:sz w:val="28"/>
          <w:szCs w:val="28"/>
        </w:rPr>
      </w:pPr>
      <w:r>
        <w:rPr>
          <w:b/>
          <w:bCs/>
          <w:sz w:val="28"/>
          <w:szCs w:val="28"/>
        </w:rPr>
        <w:t>10. Учредитель казенного учреждения</w:t>
      </w:r>
    </w:p>
    <w:p w:rsidR="00F34393" w:rsidRDefault="00F34393" w:rsidP="00F34393">
      <w:pPr>
        <w:autoSpaceDE w:val="0"/>
        <w:autoSpaceDN w:val="0"/>
        <w:adjustRightInd w:val="0"/>
        <w:jc w:val="both"/>
        <w:outlineLvl w:val="0"/>
        <w:rPr>
          <w:bCs/>
          <w:sz w:val="28"/>
          <w:szCs w:val="28"/>
        </w:rPr>
      </w:pPr>
    </w:p>
    <w:p w:rsidR="00F34393" w:rsidRPr="00F34A1E" w:rsidRDefault="00F34393" w:rsidP="00F34393">
      <w:pPr>
        <w:autoSpaceDE w:val="0"/>
        <w:autoSpaceDN w:val="0"/>
        <w:adjustRightInd w:val="0"/>
        <w:jc w:val="both"/>
        <w:rPr>
          <w:sz w:val="28"/>
          <w:szCs w:val="28"/>
        </w:rPr>
      </w:pPr>
      <w:r>
        <w:rPr>
          <w:sz w:val="28"/>
          <w:szCs w:val="28"/>
        </w:rPr>
        <w:t xml:space="preserve">      10.1</w:t>
      </w:r>
      <w:r w:rsidRPr="00F34A1E">
        <w:rPr>
          <w:sz w:val="28"/>
          <w:szCs w:val="28"/>
        </w:rPr>
        <w:t>. Функции   и   полномочия    Учредителя    казенного учреждения осуществляет</w:t>
      </w:r>
      <w:r w:rsidR="00F34A1E" w:rsidRPr="00F34A1E">
        <w:rPr>
          <w:sz w:val="28"/>
          <w:szCs w:val="28"/>
        </w:rPr>
        <w:t xml:space="preserve"> Управление образования администрации МР «Сулейман-Стальский район»</w:t>
      </w:r>
      <w:r w:rsidRPr="00F34A1E">
        <w:rPr>
          <w:sz w:val="28"/>
          <w:szCs w:val="28"/>
        </w:rPr>
        <w:t>.</w:t>
      </w:r>
    </w:p>
    <w:p w:rsidR="00F34393" w:rsidRDefault="00F34393" w:rsidP="00F34393">
      <w:pPr>
        <w:autoSpaceDE w:val="0"/>
        <w:autoSpaceDN w:val="0"/>
        <w:adjustRightInd w:val="0"/>
        <w:ind w:firstLine="540"/>
        <w:jc w:val="both"/>
        <w:rPr>
          <w:bCs/>
          <w:sz w:val="28"/>
          <w:szCs w:val="28"/>
        </w:rPr>
      </w:pPr>
      <w:r>
        <w:rPr>
          <w:bCs/>
          <w:sz w:val="28"/>
          <w:szCs w:val="28"/>
        </w:rPr>
        <w:t>10.2. К компетенции Учредителя в области управления Казенным учреждением относятся:</w:t>
      </w:r>
    </w:p>
    <w:p w:rsidR="00F34393" w:rsidRDefault="00F34393" w:rsidP="00F34393">
      <w:pPr>
        <w:autoSpaceDE w:val="0"/>
        <w:autoSpaceDN w:val="0"/>
        <w:adjustRightInd w:val="0"/>
        <w:ind w:firstLine="540"/>
        <w:jc w:val="both"/>
        <w:rPr>
          <w:sz w:val="28"/>
          <w:szCs w:val="28"/>
        </w:rPr>
      </w:pPr>
      <w:r>
        <w:rPr>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Default="00F34393" w:rsidP="00F34393">
      <w:pPr>
        <w:autoSpaceDE w:val="0"/>
        <w:autoSpaceDN w:val="0"/>
        <w:adjustRightInd w:val="0"/>
        <w:ind w:firstLine="540"/>
        <w:jc w:val="both"/>
        <w:outlineLvl w:val="0"/>
        <w:rPr>
          <w:iCs/>
          <w:sz w:val="28"/>
          <w:szCs w:val="28"/>
        </w:rPr>
      </w:pPr>
      <w:r>
        <w:rPr>
          <w:sz w:val="28"/>
          <w:szCs w:val="28"/>
        </w:rPr>
        <w:t xml:space="preserve">б) </w:t>
      </w:r>
      <w:r>
        <w:rPr>
          <w:iCs/>
          <w:sz w:val="28"/>
          <w:szCs w:val="28"/>
        </w:rPr>
        <w:t>утверждение по согласованию с Уполномоченным органом Устава казенного учреждения, а также вносимых в него изменений;</w:t>
      </w:r>
    </w:p>
    <w:p w:rsidR="00F34393" w:rsidRDefault="00F34393" w:rsidP="00F34393">
      <w:pPr>
        <w:autoSpaceDE w:val="0"/>
        <w:autoSpaceDN w:val="0"/>
        <w:adjustRightInd w:val="0"/>
        <w:ind w:firstLine="540"/>
        <w:jc w:val="both"/>
        <w:rPr>
          <w:sz w:val="28"/>
          <w:szCs w:val="28"/>
        </w:rPr>
      </w:pPr>
      <w:r>
        <w:rPr>
          <w:sz w:val="28"/>
          <w:szCs w:val="28"/>
        </w:rPr>
        <w:t>в) назначение Руководителя казенного учреждения и прекращение его полномочий;</w:t>
      </w:r>
    </w:p>
    <w:p w:rsidR="00F34393" w:rsidRDefault="00F34393" w:rsidP="00F34393">
      <w:pPr>
        <w:autoSpaceDE w:val="0"/>
        <w:autoSpaceDN w:val="0"/>
        <w:adjustRightInd w:val="0"/>
        <w:ind w:firstLine="540"/>
        <w:jc w:val="both"/>
        <w:rPr>
          <w:sz w:val="28"/>
          <w:szCs w:val="28"/>
        </w:rPr>
      </w:pPr>
      <w:r>
        <w:rPr>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Default="00F34393" w:rsidP="00F34393">
      <w:pPr>
        <w:autoSpaceDE w:val="0"/>
        <w:autoSpaceDN w:val="0"/>
        <w:adjustRightInd w:val="0"/>
        <w:ind w:firstLine="540"/>
        <w:jc w:val="both"/>
        <w:rPr>
          <w:sz w:val="28"/>
          <w:szCs w:val="28"/>
        </w:rPr>
      </w:pPr>
      <w:r>
        <w:rPr>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Default="00F34393" w:rsidP="00F34393">
      <w:pPr>
        <w:autoSpaceDE w:val="0"/>
        <w:autoSpaceDN w:val="0"/>
        <w:adjustRightInd w:val="0"/>
        <w:ind w:firstLine="540"/>
        <w:jc w:val="both"/>
        <w:rPr>
          <w:sz w:val="28"/>
          <w:szCs w:val="28"/>
        </w:rPr>
      </w:pPr>
      <w:r>
        <w:rPr>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Default="00F34393" w:rsidP="00F34393">
      <w:pPr>
        <w:autoSpaceDE w:val="0"/>
        <w:autoSpaceDN w:val="0"/>
        <w:adjustRightInd w:val="0"/>
        <w:ind w:firstLine="540"/>
        <w:jc w:val="both"/>
        <w:rPr>
          <w:sz w:val="28"/>
          <w:szCs w:val="28"/>
        </w:rPr>
      </w:pPr>
      <w:r>
        <w:rPr>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Default="00F34393" w:rsidP="00F34393">
      <w:pPr>
        <w:autoSpaceDE w:val="0"/>
        <w:autoSpaceDN w:val="0"/>
        <w:adjustRightInd w:val="0"/>
        <w:ind w:firstLine="540"/>
        <w:jc w:val="both"/>
        <w:rPr>
          <w:sz w:val="28"/>
          <w:szCs w:val="28"/>
        </w:rPr>
      </w:pPr>
      <w:r>
        <w:rPr>
          <w:sz w:val="28"/>
          <w:szCs w:val="28"/>
        </w:rPr>
        <w:t xml:space="preserve">и) принятие решения о даче согласия по распоряжению движимым имуществом казенного учреждения, за исключением случаев, когда иной  </w:t>
      </w:r>
      <w:r>
        <w:rPr>
          <w:sz w:val="28"/>
          <w:szCs w:val="28"/>
        </w:rPr>
        <w:lastRenderedPageBreak/>
        <w:t>порядок распоряжения движимым имуществом установлен законодательством Республики Дагестан;</w:t>
      </w:r>
    </w:p>
    <w:p w:rsidR="00F34393" w:rsidRDefault="00F34393" w:rsidP="00F34393">
      <w:pPr>
        <w:autoSpaceDE w:val="0"/>
        <w:autoSpaceDN w:val="0"/>
        <w:adjustRightInd w:val="0"/>
        <w:ind w:firstLine="540"/>
        <w:jc w:val="both"/>
        <w:rPr>
          <w:sz w:val="28"/>
          <w:szCs w:val="28"/>
        </w:rPr>
      </w:pPr>
      <w:r>
        <w:rPr>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Решение по вопросу, указанному в подпункте "и", принимается Учредителем по согласованию с Уполномоченным органом.</w:t>
      </w:r>
    </w:p>
    <w:p w:rsidR="00F34393" w:rsidRDefault="00F34393" w:rsidP="00F34393">
      <w:pPr>
        <w:autoSpaceDE w:val="0"/>
        <w:autoSpaceDN w:val="0"/>
        <w:adjustRightInd w:val="0"/>
        <w:ind w:firstLine="540"/>
        <w:jc w:val="both"/>
        <w:rPr>
          <w:bCs/>
          <w:sz w:val="28"/>
          <w:szCs w:val="28"/>
        </w:rPr>
      </w:pPr>
      <w:r>
        <w:rPr>
          <w:bCs/>
          <w:sz w:val="28"/>
          <w:szCs w:val="28"/>
        </w:rPr>
        <w:t>10.3.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Default="00F34393" w:rsidP="00F34393">
      <w:pPr>
        <w:autoSpaceDE w:val="0"/>
        <w:autoSpaceDN w:val="0"/>
        <w:adjustRightInd w:val="0"/>
        <w:jc w:val="both"/>
        <w:rPr>
          <w:bCs/>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11. Учет, отчетность и контроль</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Default="00F34393" w:rsidP="00F34393">
      <w:pPr>
        <w:autoSpaceDE w:val="0"/>
        <w:autoSpaceDN w:val="0"/>
        <w:adjustRightInd w:val="0"/>
        <w:ind w:firstLine="540"/>
        <w:jc w:val="both"/>
        <w:rPr>
          <w:sz w:val="28"/>
          <w:szCs w:val="28"/>
        </w:rPr>
      </w:pPr>
      <w:r>
        <w:rPr>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Default="00F34393" w:rsidP="00F34393">
      <w:pPr>
        <w:autoSpaceDE w:val="0"/>
        <w:autoSpaceDN w:val="0"/>
        <w:adjustRightInd w:val="0"/>
        <w:ind w:firstLine="540"/>
        <w:jc w:val="both"/>
        <w:rPr>
          <w:sz w:val="28"/>
          <w:szCs w:val="28"/>
        </w:rPr>
      </w:pPr>
      <w:r>
        <w:rPr>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Default="00F34393" w:rsidP="00F34393">
      <w:pPr>
        <w:autoSpaceDE w:val="0"/>
        <w:autoSpaceDN w:val="0"/>
        <w:adjustRightInd w:val="0"/>
        <w:ind w:firstLine="540"/>
        <w:jc w:val="both"/>
        <w:rPr>
          <w:sz w:val="28"/>
          <w:szCs w:val="28"/>
        </w:rPr>
      </w:pPr>
      <w:r>
        <w:rPr>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Default="00F34393" w:rsidP="00F34393">
      <w:pPr>
        <w:autoSpaceDE w:val="0"/>
        <w:autoSpaceDN w:val="0"/>
        <w:adjustRightInd w:val="0"/>
        <w:ind w:firstLine="540"/>
        <w:jc w:val="both"/>
        <w:rPr>
          <w:sz w:val="28"/>
          <w:szCs w:val="28"/>
        </w:rPr>
      </w:pPr>
      <w:r>
        <w:rPr>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jc w:val="center"/>
        <w:rPr>
          <w:b/>
          <w:sz w:val="28"/>
          <w:szCs w:val="28"/>
        </w:rPr>
      </w:pPr>
      <w:r>
        <w:rPr>
          <w:b/>
          <w:sz w:val="28"/>
          <w:szCs w:val="28"/>
        </w:rPr>
        <w:t>12. Хранение документов казенного учреждения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r>
        <w:rPr>
          <w:sz w:val="28"/>
          <w:szCs w:val="28"/>
        </w:rPr>
        <w:t>12.1. Казенное учреждение обязано хранить следующие документы:</w:t>
      </w:r>
    </w:p>
    <w:p w:rsidR="00F34393" w:rsidRDefault="00F34393" w:rsidP="00F34393">
      <w:pPr>
        <w:autoSpaceDE w:val="0"/>
        <w:autoSpaceDN w:val="0"/>
        <w:adjustRightInd w:val="0"/>
        <w:ind w:firstLine="540"/>
        <w:jc w:val="both"/>
        <w:rPr>
          <w:sz w:val="28"/>
          <w:szCs w:val="28"/>
        </w:rPr>
      </w:pPr>
      <w:r>
        <w:rPr>
          <w:sz w:val="28"/>
          <w:szCs w:val="28"/>
        </w:rPr>
        <w:lastRenderedPageBreak/>
        <w:t>Устав казенного учреждения, а также изменения и дополнения, внесенные в Устав и зарегистрированные в установленном порядке;</w:t>
      </w:r>
    </w:p>
    <w:p w:rsidR="00F34393" w:rsidRDefault="00F34393" w:rsidP="00F34393">
      <w:pPr>
        <w:autoSpaceDE w:val="0"/>
        <w:autoSpaceDN w:val="0"/>
        <w:adjustRightInd w:val="0"/>
        <w:ind w:firstLine="540"/>
        <w:jc w:val="both"/>
        <w:rPr>
          <w:sz w:val="28"/>
          <w:szCs w:val="28"/>
        </w:rPr>
      </w:pPr>
      <w:r>
        <w:rPr>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Default="00F34393" w:rsidP="00F34393">
      <w:pPr>
        <w:autoSpaceDE w:val="0"/>
        <w:autoSpaceDN w:val="0"/>
        <w:adjustRightInd w:val="0"/>
        <w:ind w:firstLine="540"/>
        <w:jc w:val="both"/>
        <w:rPr>
          <w:sz w:val="28"/>
          <w:szCs w:val="28"/>
        </w:rPr>
      </w:pPr>
      <w:r>
        <w:rPr>
          <w:sz w:val="28"/>
          <w:szCs w:val="28"/>
        </w:rPr>
        <w:t>документ, подтверждающий государственную регистрацию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постановку на налоговый учет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документы, подтверждающие права казенного учреждения на имущество, находящееся на его балансе;</w:t>
      </w:r>
    </w:p>
    <w:p w:rsidR="00F34393" w:rsidRDefault="00F34393" w:rsidP="00F34393">
      <w:pPr>
        <w:autoSpaceDE w:val="0"/>
        <w:autoSpaceDN w:val="0"/>
        <w:adjustRightInd w:val="0"/>
        <w:ind w:firstLine="540"/>
        <w:jc w:val="both"/>
        <w:rPr>
          <w:sz w:val="28"/>
          <w:szCs w:val="28"/>
        </w:rPr>
      </w:pPr>
      <w:r>
        <w:rPr>
          <w:sz w:val="28"/>
          <w:szCs w:val="28"/>
        </w:rPr>
        <w:t>внутренние документы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положения о филиалах и представительствах казенного учреждения;</w:t>
      </w:r>
    </w:p>
    <w:p w:rsidR="00F34393" w:rsidRDefault="00F34393" w:rsidP="00F34393">
      <w:pPr>
        <w:autoSpaceDE w:val="0"/>
        <w:autoSpaceDN w:val="0"/>
        <w:adjustRightInd w:val="0"/>
        <w:ind w:firstLine="540"/>
        <w:jc w:val="both"/>
        <w:rPr>
          <w:sz w:val="28"/>
          <w:szCs w:val="28"/>
        </w:rPr>
      </w:pPr>
      <w:r>
        <w:rPr>
          <w:sz w:val="28"/>
          <w:szCs w:val="28"/>
        </w:rPr>
        <w:t>решения уполномоченных органов, касающиеся деятельности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заключения органов государственного финансового контроля;</w:t>
      </w:r>
    </w:p>
    <w:p w:rsidR="00F34393" w:rsidRDefault="00F34393" w:rsidP="00F34393">
      <w:pPr>
        <w:autoSpaceDE w:val="0"/>
        <w:autoSpaceDN w:val="0"/>
        <w:adjustRightInd w:val="0"/>
        <w:ind w:firstLine="540"/>
        <w:jc w:val="both"/>
        <w:rPr>
          <w:sz w:val="28"/>
          <w:szCs w:val="28"/>
        </w:rPr>
      </w:pPr>
      <w:r>
        <w:rPr>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12.3. Казенное учреждение хранит документы, предусмотренные настоящим разделом, по месту его нахождения.</w:t>
      </w:r>
    </w:p>
    <w:p w:rsidR="00F34393" w:rsidRDefault="00F34393" w:rsidP="00F34393">
      <w:pPr>
        <w:autoSpaceDE w:val="0"/>
        <w:autoSpaceDN w:val="0"/>
        <w:adjustRightInd w:val="0"/>
        <w:jc w:val="center"/>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jc w:val="center"/>
        <w:rPr>
          <w:b/>
          <w:sz w:val="28"/>
          <w:szCs w:val="28"/>
        </w:rPr>
      </w:pPr>
    </w:p>
    <w:p w:rsidR="00F34393" w:rsidRDefault="00F34393" w:rsidP="00F34393">
      <w:pPr>
        <w:autoSpaceDE w:val="0"/>
        <w:autoSpaceDN w:val="0"/>
        <w:adjustRightInd w:val="0"/>
        <w:jc w:val="center"/>
        <w:rPr>
          <w:b/>
          <w:sz w:val="28"/>
          <w:szCs w:val="28"/>
        </w:rPr>
      </w:pPr>
      <w:r>
        <w:rPr>
          <w:b/>
          <w:sz w:val="28"/>
          <w:szCs w:val="28"/>
        </w:rPr>
        <w:t>13. Реорганизация и ликвидация казенного учреждения</w:t>
      </w:r>
    </w:p>
    <w:p w:rsidR="00F34393" w:rsidRDefault="00F34393" w:rsidP="00F34393">
      <w:pPr>
        <w:autoSpaceDE w:val="0"/>
        <w:autoSpaceDN w:val="0"/>
        <w:adjustRightInd w:val="0"/>
        <w:jc w:val="center"/>
        <w:rPr>
          <w:b/>
          <w:sz w:val="28"/>
          <w:szCs w:val="28"/>
        </w:rPr>
      </w:pPr>
      <w:r>
        <w:rPr>
          <w:b/>
          <w:sz w:val="28"/>
          <w:szCs w:val="28"/>
        </w:rPr>
        <w:t>и изменение его типа</w:t>
      </w:r>
    </w:p>
    <w:p w:rsidR="00F34393" w:rsidRDefault="00F34393" w:rsidP="00F34393">
      <w:pPr>
        <w:autoSpaceDE w:val="0"/>
        <w:autoSpaceDN w:val="0"/>
        <w:adjustRightInd w:val="0"/>
        <w:jc w:val="both"/>
        <w:rPr>
          <w:b/>
          <w:sz w:val="28"/>
          <w:szCs w:val="28"/>
        </w:rPr>
      </w:pPr>
    </w:p>
    <w:p w:rsidR="00F34393" w:rsidRDefault="00F34393" w:rsidP="00F34393">
      <w:pPr>
        <w:autoSpaceDE w:val="0"/>
        <w:autoSpaceDN w:val="0"/>
        <w:adjustRightInd w:val="0"/>
        <w:ind w:firstLine="540"/>
        <w:jc w:val="both"/>
      </w:pPr>
      <w:r>
        <w:rPr>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r>
        <w:t xml:space="preserve"> </w:t>
      </w:r>
    </w:p>
    <w:p w:rsidR="00F34393" w:rsidRDefault="00F34393" w:rsidP="00F34393">
      <w:pPr>
        <w:autoSpaceDE w:val="0"/>
        <w:autoSpaceDN w:val="0"/>
        <w:adjustRightInd w:val="0"/>
        <w:ind w:firstLine="540"/>
        <w:jc w:val="both"/>
        <w:rPr>
          <w:sz w:val="28"/>
          <w:szCs w:val="28"/>
        </w:rPr>
      </w:pPr>
      <w:r>
        <w:rPr>
          <w:sz w:val="28"/>
          <w:szCs w:val="28"/>
        </w:rPr>
        <w:t xml:space="preserve">Принятие решения о ликвидации и проведение ликвидации казенного учреждения осуществляются в </w:t>
      </w:r>
      <w:hyperlink r:id="rId9" w:history="1">
        <w:r w:rsidRPr="00935866">
          <w:rPr>
            <w:rStyle w:val="a3"/>
            <w:color w:val="000000" w:themeColor="text1"/>
            <w:sz w:val="28"/>
            <w:szCs w:val="28"/>
            <w:u w:val="none"/>
          </w:rPr>
          <w:t>порядке</w:t>
        </w:r>
      </w:hyperlink>
      <w:r w:rsidRPr="00935866">
        <w:rPr>
          <w:color w:val="000000" w:themeColor="text1"/>
          <w:sz w:val="28"/>
          <w:szCs w:val="28"/>
        </w:rPr>
        <w:t>,</w:t>
      </w:r>
      <w:r>
        <w:rPr>
          <w:sz w:val="28"/>
          <w:szCs w:val="28"/>
        </w:rPr>
        <w:t xml:space="preserve"> установленном Правительством Республики Дагестан. </w:t>
      </w:r>
    </w:p>
    <w:p w:rsidR="00F34393" w:rsidRDefault="00F34393" w:rsidP="00F34393">
      <w:pPr>
        <w:autoSpaceDE w:val="0"/>
        <w:autoSpaceDN w:val="0"/>
        <w:adjustRightInd w:val="0"/>
        <w:ind w:firstLine="540"/>
        <w:jc w:val="both"/>
        <w:rPr>
          <w:sz w:val="28"/>
          <w:szCs w:val="28"/>
        </w:rPr>
      </w:pPr>
      <w:r>
        <w:rPr>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w:t>
      </w:r>
      <w:r>
        <w:rPr>
          <w:sz w:val="28"/>
          <w:szCs w:val="28"/>
        </w:rPr>
        <w:lastRenderedPageBreak/>
        <w:t xml:space="preserve">учреждения вносятся необходимые изменения в Устав и Единый государственный реестр юридических лиц. </w:t>
      </w:r>
    </w:p>
    <w:p w:rsidR="00F34393" w:rsidRPr="005A1233" w:rsidRDefault="00F34393" w:rsidP="00F34393">
      <w:pPr>
        <w:autoSpaceDE w:val="0"/>
        <w:autoSpaceDN w:val="0"/>
        <w:adjustRightInd w:val="0"/>
        <w:ind w:firstLine="540"/>
        <w:jc w:val="both"/>
        <w:outlineLvl w:val="1"/>
      </w:pPr>
      <w:r>
        <w:rPr>
          <w:sz w:val="28"/>
          <w:szCs w:val="28"/>
        </w:rPr>
        <w:t>13.3.</w:t>
      </w:r>
      <w:r>
        <w:t xml:space="preserve"> </w:t>
      </w:r>
      <w:r w:rsidRPr="005A1233">
        <w:rPr>
          <w:sz w:val="28"/>
          <w:szCs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5A1233">
        <w:rPr>
          <w:sz w:val="28"/>
          <w:szCs w:val="28"/>
        </w:rPr>
        <w:t>с этим убытков</w:t>
      </w:r>
      <w:proofErr w:type="gramEnd"/>
      <w:r w:rsidRPr="005A1233">
        <w:t>.</w:t>
      </w:r>
    </w:p>
    <w:p w:rsidR="00F34393" w:rsidRDefault="00F34393" w:rsidP="00F34393">
      <w:pPr>
        <w:autoSpaceDE w:val="0"/>
        <w:autoSpaceDN w:val="0"/>
        <w:adjustRightInd w:val="0"/>
        <w:ind w:firstLine="540"/>
        <w:jc w:val="both"/>
        <w:rPr>
          <w:sz w:val="28"/>
          <w:szCs w:val="28"/>
        </w:rPr>
      </w:pPr>
      <w:r>
        <w:rPr>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Default="00F34393" w:rsidP="00F34393">
      <w:pPr>
        <w:autoSpaceDE w:val="0"/>
        <w:autoSpaceDN w:val="0"/>
        <w:adjustRightInd w:val="0"/>
        <w:ind w:firstLine="540"/>
        <w:jc w:val="both"/>
        <w:rPr>
          <w:sz w:val="28"/>
          <w:szCs w:val="28"/>
        </w:rPr>
      </w:pPr>
      <w:r>
        <w:rPr>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Default="00F34393" w:rsidP="00F34393">
      <w:pPr>
        <w:autoSpaceDE w:val="0"/>
        <w:autoSpaceDN w:val="0"/>
        <w:adjustRightInd w:val="0"/>
        <w:ind w:firstLine="540"/>
        <w:jc w:val="both"/>
        <w:outlineLvl w:val="1"/>
        <w:rPr>
          <w:sz w:val="28"/>
          <w:szCs w:val="28"/>
        </w:rPr>
      </w:pPr>
      <w:r>
        <w:rPr>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Pr>
          <w:sz w:val="28"/>
          <w:szCs w:val="28"/>
        </w:rPr>
        <w:t>с этим убытков</w:t>
      </w:r>
      <w:proofErr w:type="gramEnd"/>
      <w:r>
        <w:rPr>
          <w:sz w:val="28"/>
          <w:szCs w:val="28"/>
        </w:rPr>
        <w:t>.</w:t>
      </w:r>
    </w:p>
    <w:p w:rsidR="00F34393" w:rsidRDefault="00F34393" w:rsidP="00F34393">
      <w:pPr>
        <w:autoSpaceDE w:val="0"/>
        <w:autoSpaceDN w:val="0"/>
        <w:adjustRightInd w:val="0"/>
        <w:ind w:firstLine="540"/>
        <w:jc w:val="both"/>
        <w:rPr>
          <w:sz w:val="28"/>
          <w:szCs w:val="28"/>
        </w:rPr>
      </w:pPr>
      <w:r>
        <w:rPr>
          <w:sz w:val="28"/>
          <w:szCs w:val="28"/>
        </w:rPr>
        <w:t>13.7.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Default="00F34393" w:rsidP="00F34393">
      <w:pPr>
        <w:autoSpaceDE w:val="0"/>
        <w:autoSpaceDN w:val="0"/>
        <w:adjustRightInd w:val="0"/>
        <w:ind w:firstLine="540"/>
        <w:jc w:val="both"/>
        <w:rPr>
          <w:sz w:val="28"/>
          <w:szCs w:val="28"/>
        </w:rPr>
      </w:pPr>
      <w:r>
        <w:rPr>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Default="00F34393" w:rsidP="00F34393">
      <w:pPr>
        <w:autoSpaceDE w:val="0"/>
        <w:autoSpaceDN w:val="0"/>
        <w:adjustRightInd w:val="0"/>
        <w:ind w:firstLine="540"/>
        <w:jc w:val="both"/>
        <w:rPr>
          <w:sz w:val="28"/>
          <w:szCs w:val="28"/>
        </w:rPr>
      </w:pPr>
      <w:r>
        <w:rPr>
          <w:sz w:val="28"/>
          <w:szCs w:val="28"/>
        </w:rPr>
        <w:t>13.8.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autoSpaceDE w:val="0"/>
        <w:autoSpaceDN w:val="0"/>
        <w:adjustRightInd w:val="0"/>
        <w:ind w:firstLine="540"/>
        <w:jc w:val="both"/>
        <w:rPr>
          <w:sz w:val="28"/>
          <w:szCs w:val="28"/>
        </w:rPr>
      </w:pPr>
    </w:p>
    <w:p w:rsidR="00F34393" w:rsidRDefault="00F34393" w:rsidP="00F34393">
      <w:pPr>
        <w:rPr>
          <w:sz w:val="28"/>
          <w:szCs w:val="28"/>
        </w:rPr>
      </w:pPr>
    </w:p>
    <w:p w:rsidR="00F34393" w:rsidRDefault="00F34393" w:rsidP="00F34393">
      <w:pPr>
        <w:rPr>
          <w:szCs w:val="28"/>
        </w:rPr>
      </w:pPr>
    </w:p>
    <w:p w:rsidR="00C23CB2" w:rsidRDefault="00C23CB2"/>
    <w:sectPr w:rsidR="00C23CB2" w:rsidSect="00BF2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 w15:restartNumberingAfterBreak="0">
    <w:nsid w:val="444C49D0"/>
    <w:multiLevelType w:val="singleLevel"/>
    <w:tmpl w:val="CC9CF11E"/>
    <w:lvl w:ilvl="0">
      <w:start w:val="1"/>
      <w:numFmt w:val="bullet"/>
      <w:lvlText w:val="-"/>
      <w:lvlJc w:val="left"/>
      <w:pPr>
        <w:tabs>
          <w:tab w:val="num" w:pos="1494"/>
        </w:tabs>
        <w:ind w:left="1494" w:hanging="360"/>
      </w:pPr>
    </w:lvl>
  </w:abstractNum>
  <w:abstractNum w:abstractNumId="2" w15:restartNumberingAfterBreak="0">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4" w15:restartNumberingAfterBreak="0">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5" w15:restartNumberingAfterBreak="0">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3"/>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1091A"/>
    <w:rsid w:val="00015BCF"/>
    <w:rsid w:val="000F6C20"/>
    <w:rsid w:val="00107095"/>
    <w:rsid w:val="0018007A"/>
    <w:rsid w:val="001A713F"/>
    <w:rsid w:val="001E124B"/>
    <w:rsid w:val="003E26CA"/>
    <w:rsid w:val="003F57DB"/>
    <w:rsid w:val="004B66A8"/>
    <w:rsid w:val="00522050"/>
    <w:rsid w:val="00545DFE"/>
    <w:rsid w:val="00554136"/>
    <w:rsid w:val="005A1233"/>
    <w:rsid w:val="005E4400"/>
    <w:rsid w:val="00633E3D"/>
    <w:rsid w:val="00641DE0"/>
    <w:rsid w:val="0065589B"/>
    <w:rsid w:val="00674424"/>
    <w:rsid w:val="0071091A"/>
    <w:rsid w:val="007E4A8E"/>
    <w:rsid w:val="00816C51"/>
    <w:rsid w:val="00817D1C"/>
    <w:rsid w:val="009100A8"/>
    <w:rsid w:val="00923386"/>
    <w:rsid w:val="00935866"/>
    <w:rsid w:val="009628F9"/>
    <w:rsid w:val="009D7091"/>
    <w:rsid w:val="009E6E6D"/>
    <w:rsid w:val="00A96DBE"/>
    <w:rsid w:val="00AA5F59"/>
    <w:rsid w:val="00AF79D0"/>
    <w:rsid w:val="00B02E28"/>
    <w:rsid w:val="00B27636"/>
    <w:rsid w:val="00B37C47"/>
    <w:rsid w:val="00B85DC1"/>
    <w:rsid w:val="00BC5A87"/>
    <w:rsid w:val="00BF24BA"/>
    <w:rsid w:val="00BF7D10"/>
    <w:rsid w:val="00C23CB2"/>
    <w:rsid w:val="00C458F6"/>
    <w:rsid w:val="00C563E3"/>
    <w:rsid w:val="00CF3BB3"/>
    <w:rsid w:val="00D078C6"/>
    <w:rsid w:val="00D909C8"/>
    <w:rsid w:val="00E22273"/>
    <w:rsid w:val="00E548B5"/>
    <w:rsid w:val="00EA54C7"/>
    <w:rsid w:val="00ED79A5"/>
    <w:rsid w:val="00F34393"/>
    <w:rsid w:val="00F3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E3F74-50DC-4F91-92C6-62FDA9B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4825/" TargetMode="External"/><Relationship Id="rId3" Type="http://schemas.openxmlformats.org/officeDocument/2006/relationships/styles" Target="styles.xml"/><Relationship Id="rId7" Type="http://schemas.openxmlformats.org/officeDocument/2006/relationships/hyperlink" Target="http://www.consultant.ru/document/cons_doc_LAW_996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0596;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3183;fld=134;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76B2-DC3A-4C9F-A5E8-1A6A121A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11704</Words>
  <Characters>66714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salam</cp:lastModifiedBy>
  <cp:revision>16</cp:revision>
  <cp:lastPrinted>2017-12-14T09:10:00Z</cp:lastPrinted>
  <dcterms:created xsi:type="dcterms:W3CDTF">2017-10-23T05:26:00Z</dcterms:created>
  <dcterms:modified xsi:type="dcterms:W3CDTF">2023-04-14T09:43:00Z</dcterms:modified>
</cp:coreProperties>
</file>